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A6" w:rsidRDefault="00F54BA6" w:rsidP="006F4BF4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4" w:history="1">
        <w:r w:rsidRPr="00CE64DD">
          <w:rPr>
            <w:rStyle w:val="Hyperlink"/>
            <w:rFonts w:ascii="Arial" w:hAnsi="Arial" w:cs="Arial"/>
            <w:b/>
          </w:rPr>
          <w:t>E-MAIL-compras@brasilandiademinas.mg.gov.br</w:t>
        </w:r>
      </w:hyperlink>
    </w:p>
    <w:p w:rsidR="00F54BA6" w:rsidRDefault="004F15A0" w:rsidP="006F4BF4">
      <w:pPr>
        <w:pStyle w:val="Cabealho"/>
        <w:jc w:val="center"/>
        <w:rPr>
          <w:b/>
          <w:noProof/>
          <w:sz w:val="28"/>
          <w:szCs w:val="28"/>
        </w:rPr>
      </w:pPr>
      <w:r w:rsidRPr="004F15A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2" o:spid="_x0000_s1081" type="#_x0000_t75" alt="IMAGEM pregão" style="position:absolute;left:0;text-align:left;margin-left:-8.15pt;margin-top:128.25pt;width:441.55pt;height:403.3pt;z-index:-25166336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F15A0">
        <w:rPr>
          <w:b/>
          <w:noProof/>
          <w:sz w:val="28"/>
          <w:szCs w:val="28"/>
        </w:rPr>
        <w:pict>
          <v:shape id="_x0000_i1078" type="#_x0000_t75" style="width:86.25pt;height:73.65pt;visibility:visible">
            <v:imagedata r:id="rId6" o:title=""/>
          </v:shape>
        </w:pict>
      </w:r>
    </w:p>
    <w:p w:rsidR="00F54BA6" w:rsidRDefault="00F54BA6" w:rsidP="006F4BF4">
      <w:pPr>
        <w:pStyle w:val="Cabealho"/>
        <w:jc w:val="center"/>
        <w:rPr>
          <w:b/>
          <w:noProof/>
          <w:sz w:val="28"/>
          <w:szCs w:val="28"/>
        </w:rPr>
      </w:pPr>
    </w:p>
    <w:p w:rsidR="00F54BA6" w:rsidRDefault="00F54BA6" w:rsidP="006F4BF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CONTRATO Nº </w:t>
      </w:r>
      <w:r>
        <w:rPr>
          <w:rFonts w:ascii="Arial" w:hAnsi="Arial" w:cs="Arial"/>
          <w:b/>
          <w:sz w:val="24"/>
          <w:szCs w:val="24"/>
        </w:rPr>
        <w:t>023/2014</w:t>
      </w:r>
    </w:p>
    <w:p w:rsidR="00F54BA6" w:rsidRPr="005872AE" w:rsidRDefault="00F54BA6" w:rsidP="006F4BF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AQUISIÇÃO DE MEDICAMENTOS</w:t>
      </w:r>
    </w:p>
    <w:p w:rsidR="00F54BA6" w:rsidRPr="005872AE" w:rsidRDefault="00F54BA6" w:rsidP="006F4BF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36"/>
        <w:jc w:val="center"/>
        <w:rPr>
          <w:rFonts w:ascii="Arial" w:hAnsi="Arial" w:cs="Arial"/>
          <w:b/>
          <w:sz w:val="24"/>
          <w:szCs w:val="24"/>
        </w:rPr>
      </w:pPr>
      <w:r w:rsidRPr="005872AE">
        <w:rPr>
          <w:rFonts w:ascii="Arial" w:hAnsi="Arial" w:cs="Arial"/>
          <w:b/>
          <w:sz w:val="24"/>
          <w:szCs w:val="24"/>
        </w:rPr>
        <w:t xml:space="preserve">PREGÃO </w:t>
      </w:r>
      <w:r>
        <w:rPr>
          <w:rFonts w:ascii="Arial" w:hAnsi="Arial" w:cs="Arial"/>
          <w:b/>
          <w:sz w:val="24"/>
          <w:szCs w:val="24"/>
        </w:rPr>
        <w:t>32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  <w:r w:rsidRPr="005872AE">
        <w:rPr>
          <w:rFonts w:ascii="Arial" w:hAnsi="Arial" w:cs="Arial"/>
          <w:b/>
          <w:sz w:val="24"/>
          <w:szCs w:val="24"/>
        </w:rPr>
        <w:t xml:space="preserve"> PROCESSO LICITATORIO </w:t>
      </w:r>
      <w:r>
        <w:rPr>
          <w:rFonts w:ascii="Arial" w:hAnsi="Arial" w:cs="Arial"/>
          <w:b/>
          <w:sz w:val="24"/>
          <w:szCs w:val="24"/>
        </w:rPr>
        <w:t>38</w:t>
      </w:r>
      <w:r w:rsidRPr="005872AE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</w:p>
    <w:p w:rsidR="00F54BA6" w:rsidRDefault="00F54BA6" w:rsidP="006F4BF4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Aos</w:t>
      </w:r>
      <w:r>
        <w:rPr>
          <w:rFonts w:ascii="Arial" w:hAnsi="Arial"/>
          <w:sz w:val="22"/>
          <w:szCs w:val="22"/>
        </w:rPr>
        <w:t xml:space="preserve"> 08</w:t>
      </w:r>
      <w:r w:rsidRPr="00556E6E">
        <w:rPr>
          <w:rFonts w:ascii="Arial" w:hAnsi="Arial"/>
          <w:sz w:val="22"/>
          <w:szCs w:val="22"/>
        </w:rPr>
        <w:t xml:space="preserve"> dias do </w:t>
      </w:r>
      <w:r>
        <w:rPr>
          <w:rFonts w:ascii="Arial" w:hAnsi="Arial"/>
          <w:sz w:val="22"/>
          <w:szCs w:val="22"/>
        </w:rPr>
        <w:t xml:space="preserve">mês de agosto do </w:t>
      </w:r>
      <w:r w:rsidRPr="00556E6E">
        <w:rPr>
          <w:rFonts w:ascii="Arial" w:hAnsi="Arial"/>
          <w:sz w:val="22"/>
          <w:szCs w:val="22"/>
        </w:rPr>
        <w:t xml:space="preserve">ano de </w:t>
      </w:r>
      <w:r>
        <w:rPr>
          <w:rFonts w:ascii="Arial" w:hAnsi="Arial"/>
          <w:sz w:val="22"/>
          <w:szCs w:val="22"/>
        </w:rPr>
        <w:t>2014,</w:t>
      </w:r>
      <w:r w:rsidRPr="00556E6E">
        <w:rPr>
          <w:rFonts w:ascii="Arial" w:hAnsi="Arial"/>
          <w:sz w:val="22"/>
          <w:szCs w:val="22"/>
        </w:rPr>
        <w:t xml:space="preserve"> no setor de compras licitações e contratos da </w:t>
      </w:r>
      <w:r w:rsidRPr="007A00ED">
        <w:rPr>
          <w:rFonts w:ascii="Arial" w:hAnsi="Arial"/>
          <w:b/>
          <w:sz w:val="22"/>
          <w:szCs w:val="22"/>
        </w:rPr>
        <w:t>PREFEITURA MUNICIPAL DE BRASILÂNDIA DE MINAS-MG</w:t>
      </w:r>
      <w:r w:rsidRPr="00556E6E">
        <w:rPr>
          <w:rFonts w:ascii="Arial" w:hAnsi="Arial"/>
          <w:sz w:val="22"/>
          <w:szCs w:val="22"/>
        </w:rPr>
        <w:t>, pessoa jurídica de direito público interno,</w:t>
      </w:r>
      <w:r w:rsidRPr="00556E6E">
        <w:rPr>
          <w:rFonts w:ascii="Arial" w:hAnsi="Arial" w:cs="Arial"/>
          <w:sz w:val="22"/>
          <w:szCs w:val="22"/>
        </w:rPr>
        <w:t xml:space="preserve"> através da Secretaria de Administração e Fazenda,</w:t>
      </w:r>
      <w:r>
        <w:rPr>
          <w:rFonts w:ascii="Arial" w:hAnsi="Arial" w:cs="Arial"/>
          <w:sz w:val="22"/>
          <w:szCs w:val="22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>situada à PRAÇA CIVICA 141 – BELA VISTA – CEP -38.779-000, Inscrita no CNPJ - 01.602.009/0001-35 doravante denominada</w:t>
      </w:r>
      <w:r>
        <w:rPr>
          <w:rFonts w:ascii="Arial" w:hAnsi="Arial" w:cs="Arial"/>
          <w:sz w:val="24"/>
          <w:szCs w:val="24"/>
        </w:rPr>
        <w:t xml:space="preserve"> </w:t>
      </w:r>
      <w:r w:rsidRPr="00323251">
        <w:rPr>
          <w:rFonts w:ascii="Arial" w:hAnsi="Arial" w:cs="Arial"/>
          <w:sz w:val="24"/>
          <w:szCs w:val="24"/>
        </w:rPr>
        <w:t xml:space="preserve">CONTRATANTE, neste </w:t>
      </w:r>
      <w:proofErr w:type="gramStart"/>
      <w:r w:rsidRPr="00323251">
        <w:rPr>
          <w:rFonts w:ascii="Arial" w:hAnsi="Arial" w:cs="Arial"/>
          <w:sz w:val="24"/>
          <w:szCs w:val="24"/>
        </w:rPr>
        <w:t>ato representada</w:t>
      </w:r>
      <w:proofErr w:type="gramEnd"/>
      <w:r w:rsidRPr="00323251">
        <w:rPr>
          <w:rFonts w:ascii="Arial" w:hAnsi="Arial" w:cs="Arial"/>
          <w:sz w:val="24"/>
          <w:szCs w:val="24"/>
        </w:rPr>
        <w:t xml:space="preserve"> por seu Prefeito MUNICIPAL, o Senhor Marden J</w:t>
      </w:r>
      <w:r>
        <w:rPr>
          <w:rFonts w:ascii="Arial" w:hAnsi="Arial" w:cs="Arial"/>
          <w:sz w:val="24"/>
          <w:szCs w:val="24"/>
        </w:rPr>
        <w:t>ú</w:t>
      </w:r>
      <w:r w:rsidRPr="00323251">
        <w:rPr>
          <w:rFonts w:ascii="Arial" w:hAnsi="Arial" w:cs="Arial"/>
          <w:sz w:val="24"/>
          <w:szCs w:val="24"/>
        </w:rPr>
        <w:t xml:space="preserve">nior Teles Pereira da Costa, Brasileiro, Casado, residente e domiciliado na </w:t>
      </w:r>
      <w:r>
        <w:rPr>
          <w:rFonts w:ascii="Arial" w:hAnsi="Arial" w:cs="Arial"/>
          <w:sz w:val="24"/>
          <w:szCs w:val="24"/>
        </w:rPr>
        <w:t>R</w:t>
      </w:r>
      <w:r w:rsidRPr="00323251">
        <w:rPr>
          <w:rFonts w:ascii="Arial" w:hAnsi="Arial" w:cs="Arial"/>
          <w:sz w:val="24"/>
          <w:szCs w:val="24"/>
        </w:rPr>
        <w:t xml:space="preserve">ua Maria Helena Alquimim 146 Bairro - Porto nesta cidade de BRASILÄNDIA DE MINAS (MG), portador da CI M.3.734.651 SSPMG e CPF: 533.201.156-34 doravante simplesmente denominada </w:t>
      </w:r>
      <w:r w:rsidRPr="00976C5D">
        <w:rPr>
          <w:rFonts w:ascii="Arial" w:hAnsi="Arial" w:cs="Arial"/>
          <w:sz w:val="24"/>
          <w:szCs w:val="24"/>
        </w:rPr>
        <w:t>CONTRATANTE</w:t>
      </w:r>
      <w:r w:rsidRPr="00556E6E">
        <w:rPr>
          <w:rFonts w:ascii="Arial" w:hAnsi="Arial"/>
          <w:sz w:val="22"/>
          <w:szCs w:val="22"/>
        </w:rPr>
        <w:t xml:space="preserve">, e do outro lado compareceu o Senhor </w:t>
      </w:r>
      <w:r>
        <w:rPr>
          <w:rFonts w:ascii="Arial" w:hAnsi="Arial"/>
          <w:sz w:val="22"/>
          <w:szCs w:val="22"/>
        </w:rPr>
        <w:t>José Geraldo Chaves</w:t>
      </w:r>
      <w:r w:rsidRPr="00556E6E">
        <w:rPr>
          <w:rFonts w:ascii="Arial" w:hAnsi="Arial"/>
          <w:sz w:val="22"/>
          <w:szCs w:val="22"/>
        </w:rPr>
        <w:t xml:space="preserve">, portador da Cédula de Identidade RG nº </w:t>
      </w:r>
      <w:r>
        <w:rPr>
          <w:rFonts w:ascii="Arial" w:hAnsi="Arial"/>
          <w:sz w:val="22"/>
          <w:szCs w:val="22"/>
        </w:rPr>
        <w:t>MG-3.286.702 SSP/MG</w:t>
      </w:r>
      <w:r w:rsidRPr="00556E6E">
        <w:rPr>
          <w:rFonts w:ascii="Arial" w:hAnsi="Arial"/>
          <w:sz w:val="22"/>
          <w:szCs w:val="22"/>
        </w:rPr>
        <w:t xml:space="preserve"> e CPF/MF nº </w:t>
      </w:r>
      <w:r>
        <w:rPr>
          <w:rFonts w:ascii="Arial" w:hAnsi="Arial"/>
          <w:sz w:val="22"/>
          <w:szCs w:val="22"/>
        </w:rPr>
        <w:t>132.910.336-04</w:t>
      </w:r>
      <w:r w:rsidRPr="00556E6E">
        <w:rPr>
          <w:rFonts w:ascii="Arial" w:hAnsi="Arial"/>
          <w:sz w:val="22"/>
          <w:szCs w:val="22"/>
        </w:rPr>
        <w:t xml:space="preserve">, neste ato representando a </w:t>
      </w:r>
      <w:r w:rsidRPr="007A00ED">
        <w:rPr>
          <w:rFonts w:ascii="Arial" w:hAnsi="Arial"/>
          <w:b/>
          <w:sz w:val="22"/>
          <w:szCs w:val="22"/>
        </w:rPr>
        <w:t xml:space="preserve">EMPRESA </w:t>
      </w:r>
      <w:r>
        <w:rPr>
          <w:rFonts w:ascii="Arial" w:hAnsi="Arial"/>
          <w:b/>
          <w:sz w:val="22"/>
          <w:szCs w:val="22"/>
        </w:rPr>
        <w:t>EQUIPAR MÉDICO E HOSPITALAR LTDA</w:t>
      </w:r>
      <w:r w:rsidRPr="00556E6E">
        <w:rPr>
          <w:rFonts w:ascii="Arial" w:hAnsi="Arial"/>
          <w:sz w:val="22"/>
          <w:szCs w:val="22"/>
        </w:rPr>
        <w:t xml:space="preserve">, inscrita no CGC/MF sob nº </w:t>
      </w:r>
      <w:r>
        <w:rPr>
          <w:rFonts w:ascii="Arial" w:hAnsi="Arial"/>
          <w:sz w:val="22"/>
          <w:szCs w:val="22"/>
        </w:rPr>
        <w:t>25.725.813/0001-70</w:t>
      </w:r>
      <w:r w:rsidRPr="00556E6E">
        <w:rPr>
          <w:rFonts w:ascii="Arial" w:hAnsi="Arial"/>
          <w:sz w:val="22"/>
          <w:szCs w:val="22"/>
        </w:rPr>
        <w:t xml:space="preserve">, localizada à </w:t>
      </w:r>
      <w:r>
        <w:rPr>
          <w:rFonts w:ascii="Arial" w:hAnsi="Arial"/>
          <w:sz w:val="22"/>
          <w:szCs w:val="22"/>
        </w:rPr>
        <w:t>Rua Paracatu, 1.280 Bairro Bandeirantes na cidade de Juiz de Fora MG</w:t>
      </w:r>
      <w:r w:rsidRPr="00556E6E">
        <w:rPr>
          <w:rFonts w:ascii="Arial" w:hAnsi="Arial"/>
          <w:sz w:val="22"/>
          <w:szCs w:val="22"/>
        </w:rPr>
        <w:t>,</w:t>
      </w:r>
      <w:r>
        <w:rPr>
          <w:rFonts w:ascii="Arial" w:hAnsi="Arial"/>
          <w:sz w:val="22"/>
          <w:szCs w:val="22"/>
        </w:rPr>
        <w:t xml:space="preserve"> CEP 36.047-040</w:t>
      </w:r>
      <w:r w:rsidRPr="00556E6E">
        <w:rPr>
          <w:rFonts w:ascii="Arial" w:hAnsi="Arial"/>
          <w:sz w:val="22"/>
          <w:szCs w:val="22"/>
        </w:rPr>
        <w:t xml:space="preserve"> doravante denominada </w:t>
      </w:r>
      <w:r w:rsidRPr="00556E6E">
        <w:rPr>
          <w:rFonts w:ascii="Arial" w:hAnsi="Arial"/>
          <w:b/>
          <w:sz w:val="22"/>
          <w:szCs w:val="22"/>
        </w:rPr>
        <w:t>CONTRATADA</w:t>
      </w:r>
      <w:r w:rsidRPr="00556E6E">
        <w:rPr>
          <w:rFonts w:ascii="Arial" w:hAnsi="Arial"/>
          <w:sz w:val="22"/>
          <w:szCs w:val="22"/>
        </w:rPr>
        <w:t xml:space="preserve">, e por ele foi dito que vinha assinar o 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para Aquisição de </w:t>
      </w:r>
      <w:r>
        <w:rPr>
          <w:rFonts w:ascii="Arial" w:hAnsi="Arial"/>
          <w:b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</w:t>
      </w:r>
      <w:proofErr w:type="gramStart"/>
      <w:r w:rsidRPr="00556E6E">
        <w:rPr>
          <w:rFonts w:ascii="Arial" w:hAnsi="Arial"/>
          <w:sz w:val="22"/>
          <w:szCs w:val="22"/>
        </w:rPr>
        <w:t>oriundo</w:t>
      </w:r>
      <w:proofErr w:type="gramEnd"/>
      <w:r w:rsidRPr="00556E6E">
        <w:rPr>
          <w:rFonts w:ascii="Arial" w:hAnsi="Arial"/>
          <w:sz w:val="22"/>
          <w:szCs w:val="22"/>
        </w:rPr>
        <w:t xml:space="preserve"> de procedimento licitatório, na modalidade Pregão </w:t>
      </w:r>
      <w:r>
        <w:rPr>
          <w:rFonts w:ascii="Arial" w:hAnsi="Arial"/>
          <w:sz w:val="22"/>
          <w:szCs w:val="22"/>
        </w:rPr>
        <w:t xml:space="preserve">PRESENCIAL </w:t>
      </w:r>
      <w:r w:rsidRPr="00556E6E">
        <w:rPr>
          <w:rFonts w:ascii="Arial" w:hAnsi="Arial"/>
          <w:sz w:val="22"/>
          <w:szCs w:val="22"/>
        </w:rPr>
        <w:t xml:space="preserve"> nº. </w:t>
      </w:r>
      <w:r>
        <w:rPr>
          <w:rFonts w:ascii="Arial" w:hAnsi="Arial"/>
          <w:sz w:val="22"/>
          <w:szCs w:val="22"/>
        </w:rPr>
        <w:t xml:space="preserve"> 32/2014</w:t>
      </w:r>
      <w:r w:rsidRPr="00556E6E">
        <w:rPr>
          <w:rFonts w:ascii="Arial" w:hAnsi="Arial"/>
          <w:sz w:val="22"/>
          <w:szCs w:val="22"/>
        </w:rPr>
        <w:t xml:space="preserve">, no Processo licitatório nº </w:t>
      </w:r>
      <w:r>
        <w:rPr>
          <w:rFonts w:ascii="Arial" w:hAnsi="Arial"/>
          <w:sz w:val="22"/>
          <w:szCs w:val="22"/>
        </w:rPr>
        <w:t>38/2014</w:t>
      </w:r>
      <w:r w:rsidRPr="00556E6E">
        <w:rPr>
          <w:rFonts w:ascii="Arial" w:hAnsi="Arial"/>
          <w:sz w:val="22"/>
          <w:szCs w:val="22"/>
        </w:rPr>
        <w:t>, mediante as seguintes cláusulas e condições: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70081F" w:rsidRDefault="00F54BA6" w:rsidP="006F4BF4">
      <w:pPr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PRIMEIRA - OBJETO:</w:t>
      </w:r>
      <w:r w:rsidRPr="00556E6E">
        <w:rPr>
          <w:rFonts w:ascii="Arial" w:hAnsi="Arial"/>
          <w:sz w:val="22"/>
          <w:szCs w:val="22"/>
        </w:rPr>
        <w:t xml:space="preserve"> </w:t>
      </w:r>
      <w:r w:rsidRPr="0070081F">
        <w:rPr>
          <w:rFonts w:ascii="Arial" w:hAnsi="Arial" w:cs="Arial"/>
          <w:sz w:val="22"/>
          <w:szCs w:val="22"/>
        </w:rPr>
        <w:t xml:space="preserve">AQUISIÇÃO DE </w:t>
      </w:r>
      <w:r>
        <w:rPr>
          <w:rFonts w:ascii="Arial" w:hAnsi="Arial" w:cs="Arial"/>
          <w:sz w:val="22"/>
          <w:szCs w:val="22"/>
        </w:rPr>
        <w:t>MEDICAMENTOS</w:t>
      </w:r>
      <w:r w:rsidRPr="0070081F">
        <w:rPr>
          <w:rFonts w:ascii="Arial" w:hAnsi="Arial" w:cs="Arial"/>
          <w:sz w:val="22"/>
          <w:szCs w:val="22"/>
        </w:rPr>
        <w:t xml:space="preserve"> PARA </w:t>
      </w:r>
      <w:r>
        <w:rPr>
          <w:rFonts w:ascii="Arial" w:hAnsi="Arial" w:cs="Arial"/>
          <w:sz w:val="22"/>
          <w:szCs w:val="22"/>
        </w:rPr>
        <w:t>A FARMÁCIA MUNICIPAL</w:t>
      </w:r>
      <w:r w:rsidRPr="0070081F">
        <w:rPr>
          <w:rFonts w:ascii="Arial" w:hAnsi="Arial" w:cs="Arial"/>
          <w:sz w:val="22"/>
          <w:szCs w:val="22"/>
        </w:rPr>
        <w:t xml:space="preserve"> DE</w:t>
      </w:r>
      <w:r>
        <w:rPr>
          <w:rFonts w:ascii="Arial" w:hAnsi="Arial" w:cs="Arial"/>
          <w:sz w:val="22"/>
          <w:szCs w:val="22"/>
        </w:rPr>
        <w:t xml:space="preserve"> BRASILÂNDIA DE MINAS</w:t>
      </w:r>
      <w:r w:rsidRPr="0070081F">
        <w:rPr>
          <w:rFonts w:ascii="Arial" w:hAnsi="Arial" w:cs="Arial"/>
          <w:sz w:val="22"/>
          <w:szCs w:val="22"/>
        </w:rPr>
        <w:t>-MG</w:t>
      </w:r>
      <w:r>
        <w:rPr>
          <w:rFonts w:ascii="Arial" w:hAnsi="Arial" w:cs="Arial"/>
          <w:sz w:val="22"/>
          <w:szCs w:val="22"/>
        </w:rPr>
        <w:t>,</w:t>
      </w:r>
      <w:r w:rsidRPr="0070081F">
        <w:rPr>
          <w:rFonts w:ascii="Arial" w:hAnsi="Arial" w:cs="Arial"/>
          <w:sz w:val="22"/>
          <w:szCs w:val="22"/>
        </w:rPr>
        <w:t xml:space="preserve"> </w:t>
      </w:r>
      <w:r w:rsidRPr="0070081F">
        <w:rPr>
          <w:rFonts w:ascii="Arial" w:hAnsi="Arial"/>
          <w:sz w:val="22"/>
          <w:szCs w:val="22"/>
        </w:rPr>
        <w:t>relacionados na</w:t>
      </w:r>
      <w:r w:rsidRPr="0070081F">
        <w:rPr>
          <w:rFonts w:ascii="Arial" w:hAnsi="Arial" w:cs="Tahoma"/>
          <w:sz w:val="22"/>
          <w:szCs w:val="22"/>
        </w:rPr>
        <w:t xml:space="preserve"> A</w:t>
      </w:r>
      <w:r>
        <w:rPr>
          <w:rFonts w:ascii="Arial" w:hAnsi="Arial" w:cs="Tahoma"/>
          <w:sz w:val="22"/>
          <w:szCs w:val="22"/>
        </w:rPr>
        <w:t xml:space="preserve">ta </w:t>
      </w:r>
      <w:r w:rsidRPr="0070081F">
        <w:rPr>
          <w:rFonts w:ascii="Arial" w:hAnsi="Arial" w:cs="Tahoma"/>
          <w:sz w:val="22"/>
          <w:szCs w:val="22"/>
        </w:rPr>
        <w:t>de Sessão Pública de Pregão e adjudicação</w:t>
      </w:r>
      <w:r w:rsidRPr="0070081F">
        <w:rPr>
          <w:rFonts w:ascii="Arial" w:hAnsi="Arial"/>
          <w:sz w:val="22"/>
          <w:szCs w:val="22"/>
        </w:rPr>
        <w:t>, parte integrante do presente.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CLAUSULA SEGUNDA - DOS PREÇOS:</w:t>
      </w:r>
      <w:r w:rsidRPr="00556E6E">
        <w:rPr>
          <w:rFonts w:ascii="Arial" w:hAnsi="Arial"/>
          <w:sz w:val="22"/>
          <w:szCs w:val="22"/>
        </w:rPr>
        <w:t xml:space="preserve"> Os preços unitários que vigorarão inicialmente </w:t>
      </w:r>
      <w:r>
        <w:rPr>
          <w:rFonts w:ascii="Arial" w:hAnsi="Arial"/>
          <w:sz w:val="22"/>
          <w:szCs w:val="22"/>
        </w:rPr>
        <w:t>neste contrato</w:t>
      </w:r>
      <w:r w:rsidRPr="00556E6E">
        <w:rPr>
          <w:rFonts w:ascii="Arial" w:hAnsi="Arial"/>
          <w:sz w:val="22"/>
          <w:szCs w:val="22"/>
        </w:rPr>
        <w:t xml:space="preserve"> são os constantes da </w:t>
      </w:r>
      <w:r w:rsidRPr="00556E6E">
        <w:rPr>
          <w:rFonts w:ascii="Arial" w:hAnsi="Arial" w:cs="Tahoma"/>
          <w:sz w:val="22"/>
          <w:szCs w:val="22"/>
        </w:rPr>
        <w:t>Ata de Sessão Pública de Pregão</w:t>
      </w:r>
      <w:r w:rsidRPr="00556E6E">
        <w:rPr>
          <w:rFonts w:ascii="Arial" w:hAnsi="Arial"/>
          <w:sz w:val="22"/>
          <w:szCs w:val="22"/>
        </w:rPr>
        <w:t>, que rubricada pelas partes, passa a fazer parte integrante do presente.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1º- </w:t>
      </w:r>
      <w:r w:rsidRPr="00556E6E">
        <w:rPr>
          <w:rFonts w:ascii="Arial" w:hAnsi="Arial"/>
          <w:sz w:val="22"/>
          <w:szCs w:val="22"/>
        </w:rPr>
        <w:t>Os preços referidos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constituirão, a qualquer titulo, a única e completa remuneração pelo fornecimento dos </w:t>
      </w:r>
      <w:r>
        <w:rPr>
          <w:rFonts w:ascii="Arial" w:hAnsi="Arial"/>
          <w:sz w:val="22"/>
          <w:szCs w:val="22"/>
        </w:rPr>
        <w:t>medicamentos</w:t>
      </w:r>
      <w:r w:rsidRPr="00556E6E">
        <w:rPr>
          <w:rFonts w:ascii="Arial" w:hAnsi="Arial"/>
          <w:sz w:val="22"/>
          <w:szCs w:val="22"/>
        </w:rPr>
        <w:t xml:space="preserve">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frete incluído, posto nos locais designados pela Unidade Requisitante.</w:t>
      </w:r>
    </w:p>
    <w:p w:rsidR="00F54BA6" w:rsidRDefault="00F54BA6" w:rsidP="006F4BF4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6F4BF4">
      <w:pPr>
        <w:pStyle w:val="Recuodecorpodetexto2"/>
        <w:spacing w:after="0" w:line="240" w:lineRule="auto"/>
        <w:ind w:left="284"/>
        <w:jc w:val="both"/>
        <w:rPr>
          <w:rFonts w:ascii="Arial" w:hAnsi="Arial"/>
          <w:sz w:val="22"/>
          <w:szCs w:val="22"/>
        </w:rPr>
      </w:pPr>
      <w:r w:rsidRPr="007A00ED">
        <w:rPr>
          <w:rFonts w:ascii="Arial" w:hAnsi="Arial"/>
          <w:b/>
          <w:sz w:val="22"/>
          <w:szCs w:val="22"/>
        </w:rPr>
        <w:t>PARÁGRAFO 2º -</w:t>
      </w:r>
      <w:r>
        <w:rPr>
          <w:rFonts w:ascii="Arial" w:hAnsi="Arial"/>
          <w:sz w:val="22"/>
          <w:szCs w:val="22"/>
        </w:rPr>
        <w:t xml:space="preserve"> </w:t>
      </w:r>
      <w:r w:rsidRPr="00CA72A4">
        <w:rPr>
          <w:rFonts w:ascii="Arial" w:hAnsi="Arial" w:cs="Arial"/>
          <w:sz w:val="24"/>
          <w:szCs w:val="24"/>
        </w:rPr>
        <w:t xml:space="preserve">O valor Global do Contrato fica estimado em R$ </w:t>
      </w:r>
      <w:r>
        <w:rPr>
          <w:rFonts w:ascii="Arial" w:hAnsi="Arial" w:cs="Arial"/>
          <w:sz w:val="24"/>
          <w:szCs w:val="24"/>
        </w:rPr>
        <w:t>443.081,00</w:t>
      </w:r>
      <w:r w:rsidRPr="00CA72A4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quatrocentos e quarenta e três mil e oitenta e um reais</w:t>
      </w:r>
      <w:r w:rsidRPr="00CA72A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6F4BF4">
      <w:pPr>
        <w:keepLines/>
        <w:jc w:val="both"/>
        <w:rPr>
          <w:b/>
          <w:i/>
          <w:sz w:val="28"/>
          <w:szCs w:val="28"/>
        </w:rPr>
      </w:pPr>
    </w:p>
    <w:p w:rsidR="00F54BA6" w:rsidRDefault="00F54BA6" w:rsidP="006F4BF4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7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4F15A0" w:rsidP="006F4BF4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F15A0">
        <w:rPr>
          <w:noProof/>
        </w:rPr>
        <w:pict>
          <v:shape id="Imagem 4" o:spid="_x0000_s1082" type="#_x0000_t75" alt="IMAGEM pregão" style="position:absolute;left:0;text-align:left;margin-left:-8.15pt;margin-top:126pt;width:441.55pt;height:403.3pt;z-index:-251661312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F15A0">
        <w:rPr>
          <w:b/>
          <w:noProof/>
          <w:sz w:val="28"/>
          <w:szCs w:val="28"/>
        </w:rPr>
        <w:pict>
          <v:shape id="Imagem 2" o:spid="_x0000_i1079" type="#_x0000_t75" style="width:86.25pt;height:73.65pt;visibility:visible">
            <v:imagedata r:id="rId6" o:title=""/>
          </v:shape>
        </w:pict>
      </w: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TERCEIRA - REAJUSTE DE PREÇOS: </w:t>
      </w:r>
      <w:r w:rsidRPr="00556E6E">
        <w:rPr>
          <w:rFonts w:ascii="Arial" w:hAnsi="Arial"/>
          <w:sz w:val="22"/>
          <w:szCs w:val="22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jc w:val="both"/>
        <w:rPr>
          <w:rFonts w:ascii="Arial" w:hAnsi="Arial" w:cs="Arial"/>
          <w:sz w:val="24"/>
          <w:szCs w:val="24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Ocorrendo uma das hipóteses supra, o novo preço fixado será válido a partir da data da autorização pelo Prefeito Municipal. 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O preço a ser pago à EMPRESA detentora da Ata será o vigente na data do pedido, independentemente da data de entrega dos </w:t>
      </w:r>
      <w:r>
        <w:rPr>
          <w:rFonts w:ascii="Arial" w:hAnsi="Arial"/>
          <w:sz w:val="22"/>
          <w:szCs w:val="22"/>
        </w:rPr>
        <w:t>medicamentos.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4º - </w:t>
      </w:r>
      <w:r w:rsidRPr="00556E6E">
        <w:rPr>
          <w:rFonts w:ascii="Arial" w:hAnsi="Arial"/>
          <w:sz w:val="22"/>
          <w:szCs w:val="22"/>
        </w:rPr>
        <w:t xml:space="preserve">Fica ressalvada a possibilidade de alteração das condições pactuadas, em face da superveniência de normas </w:t>
      </w:r>
      <w:r>
        <w:rPr>
          <w:rFonts w:ascii="Arial" w:hAnsi="Arial"/>
          <w:sz w:val="22"/>
          <w:szCs w:val="22"/>
        </w:rPr>
        <w:t>F</w:t>
      </w:r>
      <w:r w:rsidRPr="00556E6E">
        <w:rPr>
          <w:rFonts w:ascii="Arial" w:hAnsi="Arial"/>
          <w:sz w:val="22"/>
          <w:szCs w:val="22"/>
        </w:rPr>
        <w:t xml:space="preserve">ederais ou </w:t>
      </w:r>
      <w:r>
        <w:rPr>
          <w:rFonts w:ascii="Arial" w:hAnsi="Arial"/>
          <w:sz w:val="22"/>
          <w:szCs w:val="22"/>
        </w:rPr>
        <w:t>M</w:t>
      </w:r>
      <w:r w:rsidRPr="00556E6E">
        <w:rPr>
          <w:rFonts w:ascii="Arial" w:hAnsi="Arial"/>
          <w:sz w:val="22"/>
          <w:szCs w:val="22"/>
        </w:rPr>
        <w:t>unicipais sobre a matéria.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QUARTA - PRAZO DE VALIDADE - </w:t>
      </w:r>
      <w:r w:rsidRPr="00556E6E">
        <w:rPr>
          <w:rFonts w:ascii="Arial" w:hAnsi="Arial"/>
          <w:sz w:val="22"/>
          <w:szCs w:val="22"/>
        </w:rPr>
        <w:t xml:space="preserve">O prazo de validade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será de 12 (doze) meses, a partir de sua assinatura, n</w:t>
      </w:r>
      <w:r>
        <w:rPr>
          <w:rFonts w:ascii="Arial" w:hAnsi="Arial"/>
          <w:sz w:val="22"/>
          <w:szCs w:val="22"/>
        </w:rPr>
        <w:t>os termos da legislação vigente, podendo ser prorrogado ou cancelado se houver o caso.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QUINTA - </w:t>
      </w:r>
      <w:r w:rsidRPr="00556E6E">
        <w:rPr>
          <w:rFonts w:ascii="Arial" w:hAnsi="Arial"/>
          <w:sz w:val="22"/>
          <w:szCs w:val="22"/>
        </w:rPr>
        <w:t>A PREFEITURA não se obriga a contratar exclusivamente, podendo cancel</w:t>
      </w:r>
      <w:r>
        <w:rPr>
          <w:rFonts w:ascii="Arial" w:hAnsi="Arial"/>
          <w:sz w:val="22"/>
          <w:szCs w:val="22"/>
        </w:rPr>
        <w:t>á</w:t>
      </w:r>
      <w:r w:rsidRPr="00556E6E">
        <w:rPr>
          <w:rFonts w:ascii="Arial" w:hAnsi="Arial"/>
          <w:sz w:val="22"/>
          <w:szCs w:val="22"/>
        </w:rPr>
        <w:t>-lo, ou promover licitação específica, quando julgar conveniente, nos termos de legislação pertinente, sem que caiba recurso por parte da EMPRESA detentora.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SEXTA - CONDIÇÕES DE PAGAMENTO -</w:t>
      </w:r>
      <w:r w:rsidRPr="00556E6E">
        <w:rPr>
          <w:rFonts w:ascii="Arial" w:hAnsi="Arial"/>
          <w:sz w:val="22"/>
          <w:szCs w:val="22"/>
        </w:rPr>
        <w:t xml:space="preserve"> O prazo para pagamento será de </w:t>
      </w:r>
      <w:r>
        <w:rPr>
          <w:rFonts w:ascii="Arial" w:hAnsi="Arial"/>
          <w:sz w:val="22"/>
          <w:szCs w:val="22"/>
        </w:rPr>
        <w:t xml:space="preserve">até </w:t>
      </w:r>
      <w:r w:rsidRPr="00556E6E">
        <w:rPr>
          <w:rFonts w:ascii="Arial" w:hAnsi="Arial"/>
          <w:sz w:val="22"/>
          <w:szCs w:val="22"/>
        </w:rPr>
        <w:t xml:space="preserve">30 (trinta) dias da data da entrega total da Autorização de Fornecimento considerando-se como data final do período de adimplemento de cada parcela, ou do objeto </w:t>
      </w:r>
      <w:r>
        <w:rPr>
          <w:rFonts w:ascii="Arial" w:hAnsi="Arial"/>
          <w:sz w:val="22"/>
          <w:szCs w:val="22"/>
        </w:rPr>
        <w:t>deste contrato.</w:t>
      </w:r>
      <w:r w:rsidRPr="00556E6E">
        <w:rPr>
          <w:rFonts w:ascii="Arial" w:hAnsi="Arial"/>
          <w:sz w:val="22"/>
          <w:szCs w:val="22"/>
        </w:rPr>
        <w:t xml:space="preserve"> Os pedidos de pagamentos deverão vir devidamente instruídos com a documentação necessária, conforme segue: a) </w:t>
      </w:r>
      <w:proofErr w:type="gramStart"/>
      <w:r w:rsidRPr="00556E6E">
        <w:rPr>
          <w:rFonts w:ascii="Arial" w:hAnsi="Arial"/>
          <w:sz w:val="22"/>
          <w:szCs w:val="22"/>
        </w:rPr>
        <w:t>1a.</w:t>
      </w:r>
      <w:proofErr w:type="gramEnd"/>
      <w:r w:rsidRPr="00556E6E">
        <w:rPr>
          <w:rFonts w:ascii="Arial" w:hAnsi="Arial"/>
          <w:sz w:val="22"/>
          <w:szCs w:val="22"/>
        </w:rPr>
        <w:t xml:space="preserve"> Via da Nota Fiscal ou Nota Fiscal - Fatura.</w:t>
      </w:r>
    </w:p>
    <w:p w:rsidR="00F54BA6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</w:rPr>
        <w:t xml:space="preserve"> </w:t>
      </w:r>
      <w:hyperlink r:id="rId8" w:history="1">
        <w:r>
          <w:rPr>
            <w:rStyle w:val="Hyperlink"/>
            <w:rFonts w:ascii="Arial" w:hAnsi="Arial" w:cs="Arial"/>
            <w:b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</w:rPr>
          <w:t xml:space="preserve">compras@brasilandiademinas.mg.gov.br </w:t>
        </w:r>
      </w:hyperlink>
    </w:p>
    <w:p w:rsidR="00F54BA6" w:rsidRDefault="004F15A0" w:rsidP="006F4BF4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F15A0">
        <w:rPr>
          <w:noProof/>
        </w:rPr>
        <w:pict>
          <v:shape id="Imagem 5" o:spid="_x0000_s1083" type="#_x0000_t75" alt="IMAGEM pregão" style="position:absolute;left:0;text-align:left;margin-left:-8.15pt;margin-top:124.5pt;width:441.55pt;height:403.3pt;z-index:-251660288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F15A0">
        <w:rPr>
          <w:b/>
          <w:noProof/>
          <w:sz w:val="28"/>
          <w:szCs w:val="28"/>
        </w:rPr>
        <w:pict>
          <v:shape id="_x0000_i1080" type="#_x0000_t75" style="width:86.25pt;height:73.65pt;visibility:visible">
            <v:imagedata r:id="rId6" o:title=""/>
          </v:shape>
        </w:pict>
      </w:r>
    </w:p>
    <w:p w:rsidR="00F54BA6" w:rsidRDefault="00F54BA6" w:rsidP="006F4BF4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Quaisquer pagamentos não isentarão a Empresa das responsabilidades contratuais, nem implicarão na aceitação dos produtos entregues.</w:t>
      </w:r>
    </w:p>
    <w:p w:rsidR="00F54BA6" w:rsidRDefault="00F54BA6" w:rsidP="006F4BF4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>Não haverá atualizações ou compensações financeiras em hipótese alguma.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SÉTIMA - PRAZOS, LOCAIS E CONDIÇÕES DE ENTREGA DO MATERIAL - </w:t>
      </w:r>
      <w:r w:rsidRPr="00556E6E">
        <w:rPr>
          <w:rFonts w:ascii="Arial" w:hAnsi="Arial"/>
          <w:sz w:val="22"/>
          <w:szCs w:val="22"/>
        </w:rPr>
        <w:t>O prazo máximo para a entrega dos produtos, é de 05 (cinco) dias corridos, contados a partir do dia seguinte a data do recebimento, pela EMPRESA detentora d</w:t>
      </w:r>
      <w:r>
        <w:rPr>
          <w:rFonts w:ascii="Arial" w:hAnsi="Arial"/>
          <w:sz w:val="22"/>
          <w:szCs w:val="22"/>
        </w:rPr>
        <w:t>o</w:t>
      </w:r>
      <w:r w:rsidRPr="00556E6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após o recebimento da NAF (NOTA DE AUTORIZACAO DE FORNECIMENTO). 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>Os medicamentos deverão ser entregues no local descrito na Autorização de Fornecimento.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>A Prefeitura poderá recusar os produtos entregues em desacordo com as especificações</w:t>
      </w:r>
      <w:r>
        <w:rPr>
          <w:rFonts w:ascii="Arial" w:hAnsi="Arial"/>
          <w:sz w:val="22"/>
          <w:szCs w:val="22"/>
        </w:rPr>
        <w:t xml:space="preserve"> constantes da licitação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OITAVA - AU</w:t>
      </w:r>
      <w:r>
        <w:rPr>
          <w:rFonts w:ascii="Arial" w:hAnsi="Arial"/>
          <w:b/>
          <w:bCs/>
          <w:sz w:val="22"/>
          <w:szCs w:val="22"/>
        </w:rPr>
        <w:t>TORIZAÇÃO PARA UTILIZAÇÃO DO CONTRATO</w:t>
      </w:r>
      <w:r w:rsidRPr="00556E6E">
        <w:rPr>
          <w:rFonts w:ascii="Arial" w:hAnsi="Arial"/>
          <w:b/>
          <w:bCs/>
          <w:sz w:val="22"/>
          <w:szCs w:val="22"/>
        </w:rPr>
        <w:t xml:space="preserve"> E EMISSÃO DO EMPENHO</w:t>
      </w:r>
      <w:r w:rsidRPr="00556E6E">
        <w:rPr>
          <w:rFonts w:ascii="Arial" w:hAnsi="Arial"/>
          <w:sz w:val="22"/>
          <w:szCs w:val="22"/>
        </w:rPr>
        <w:t xml:space="preserve">. Poderão fazer uso desta Ata todas as Unidades da Administração Direta da Prefeitura Municipal de </w:t>
      </w:r>
      <w:r>
        <w:rPr>
          <w:rFonts w:ascii="Arial" w:hAnsi="Arial"/>
          <w:sz w:val="22"/>
          <w:szCs w:val="22"/>
        </w:rPr>
        <w:t>Brasilândia de Minas</w:t>
      </w:r>
      <w:r w:rsidRPr="00556E6E">
        <w:rPr>
          <w:rFonts w:ascii="Arial" w:hAnsi="Arial"/>
          <w:sz w:val="22"/>
          <w:szCs w:val="22"/>
        </w:rPr>
        <w:t>, sendo as requisições efetuadas pelas respectivas Secretarias e enviadas ao setor de compras licitações e contratos, que dará o devido prosseguimento.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NONA – PENALIDADES - </w:t>
      </w:r>
      <w:r w:rsidRPr="00556E6E">
        <w:rPr>
          <w:rFonts w:ascii="Arial" w:hAnsi="Arial"/>
          <w:sz w:val="22"/>
          <w:szCs w:val="22"/>
        </w:rPr>
        <w:t xml:space="preserve">A EMPRESA fica sujeita as seguintes penalidades: </w:t>
      </w:r>
    </w:p>
    <w:p w:rsidR="00F54BA6" w:rsidRPr="00C34D3F" w:rsidRDefault="00F54BA6" w:rsidP="006F4BF4">
      <w:pPr>
        <w:keepLines/>
        <w:jc w:val="both"/>
        <w:rPr>
          <w:rFonts w:ascii="Arial" w:hAnsi="Arial" w:cs="Arial"/>
          <w:sz w:val="22"/>
          <w:szCs w:val="22"/>
        </w:rPr>
      </w:pPr>
      <w:proofErr w:type="gramStart"/>
      <w:r w:rsidRPr="00832D4C">
        <w:rPr>
          <w:rFonts w:ascii="Arial" w:hAnsi="Arial"/>
          <w:b/>
          <w:sz w:val="22"/>
          <w:szCs w:val="22"/>
        </w:rPr>
        <w:t>9.1)</w:t>
      </w:r>
      <w:proofErr w:type="gramEnd"/>
      <w:r w:rsidRPr="00C34D3F">
        <w:rPr>
          <w:rFonts w:ascii="Arial" w:hAnsi="Arial" w:cs="Arial"/>
          <w:sz w:val="22"/>
          <w:szCs w:val="22"/>
        </w:rPr>
        <w:t xml:space="preserve"> – </w:t>
      </w:r>
      <w:r w:rsidRPr="00C34D3F">
        <w:rPr>
          <w:rFonts w:ascii="Arial" w:hAnsi="Arial"/>
          <w:color w:val="000000"/>
          <w:sz w:val="22"/>
          <w:szCs w:val="22"/>
        </w:rPr>
        <w:t>Não acolhida a justificativa de atraso ou não tendo sido apresentada</w:t>
      </w:r>
      <w:r w:rsidRPr="00C34D3F">
        <w:rPr>
          <w:rFonts w:ascii="Arial" w:hAnsi="Arial" w:cs="Arial"/>
          <w:sz w:val="22"/>
          <w:szCs w:val="22"/>
        </w:rPr>
        <w:t xml:space="preserve"> nos termos do art. 86 da Lei n. 8.666/93, fica estipulado o percentual de </w:t>
      </w:r>
      <w:r w:rsidRPr="00C34D3F">
        <w:rPr>
          <w:rFonts w:ascii="Arial" w:hAnsi="Arial" w:cs="Arial"/>
          <w:b/>
          <w:bCs/>
          <w:sz w:val="22"/>
          <w:szCs w:val="22"/>
        </w:rPr>
        <w:t>0,5% (meio por cento)</w:t>
      </w:r>
      <w:r w:rsidRPr="00C34D3F">
        <w:rPr>
          <w:rFonts w:ascii="Arial" w:hAnsi="Arial" w:cs="Arial"/>
          <w:bCs/>
          <w:sz w:val="22"/>
          <w:szCs w:val="22"/>
        </w:rPr>
        <w:t xml:space="preserve"> sobre o valor inadimplido, a título de multa de mora, por dia de atraso injustificado no fornecimento do objeto deste pregão, até o limite de </w:t>
      </w:r>
      <w:r w:rsidRPr="00C34D3F">
        <w:rPr>
          <w:rFonts w:ascii="Arial" w:hAnsi="Arial" w:cs="Arial"/>
          <w:b/>
          <w:bCs/>
          <w:sz w:val="22"/>
          <w:szCs w:val="22"/>
        </w:rPr>
        <w:t>10% (dez por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b/>
          <w:bCs/>
          <w:sz w:val="22"/>
          <w:szCs w:val="22"/>
        </w:rPr>
        <w:t>cento)</w:t>
      </w:r>
      <w:r w:rsidRPr="00C34D3F">
        <w:rPr>
          <w:rFonts w:ascii="Arial" w:hAnsi="Arial" w:cs="Arial"/>
          <w:b/>
          <w:sz w:val="22"/>
          <w:szCs w:val="22"/>
        </w:rPr>
        <w:t xml:space="preserve"> </w:t>
      </w:r>
      <w:r w:rsidRPr="00C34D3F">
        <w:rPr>
          <w:rFonts w:ascii="Arial" w:hAnsi="Arial" w:cs="Arial"/>
          <w:sz w:val="22"/>
          <w:szCs w:val="22"/>
        </w:rPr>
        <w:t xml:space="preserve">do valor empenhado. </w:t>
      </w:r>
    </w:p>
    <w:p w:rsidR="00F54BA6" w:rsidRPr="00C34D3F" w:rsidRDefault="00F54BA6" w:rsidP="006F4BF4">
      <w:pPr>
        <w:jc w:val="both"/>
        <w:rPr>
          <w:rFonts w:ascii="Arial" w:hAnsi="Arial" w:cs="Arial"/>
          <w:sz w:val="22"/>
          <w:szCs w:val="22"/>
        </w:rPr>
      </w:pPr>
    </w:p>
    <w:p w:rsidR="00F54BA6" w:rsidRPr="00556E6E" w:rsidRDefault="00F54BA6" w:rsidP="006F4BF4">
      <w:pPr>
        <w:pStyle w:val="Corpodetexto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9.2)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 w:cs="Arial"/>
          <w:sz w:val="22"/>
          <w:szCs w:val="22"/>
        </w:rPr>
        <w:t xml:space="preserve"> </w:t>
      </w:r>
      <w:r w:rsidRPr="00556E6E">
        <w:rPr>
          <w:rFonts w:ascii="Arial" w:hAnsi="Arial" w:cs="Arial"/>
          <w:bCs/>
          <w:sz w:val="22"/>
          <w:szCs w:val="22"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F54BA6" w:rsidRPr="00556E6E" w:rsidRDefault="00F54BA6" w:rsidP="006F4BF4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 - advertência; </w:t>
      </w:r>
    </w:p>
    <w:p w:rsidR="00F54BA6" w:rsidRPr="00556E6E" w:rsidRDefault="00F54BA6" w:rsidP="006F4BF4">
      <w:pPr>
        <w:pStyle w:val="Corpodetexto"/>
        <w:ind w:left="360"/>
        <w:rPr>
          <w:rFonts w:ascii="Arial" w:hAnsi="Arial" w:cs="Arial"/>
          <w:b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 - multa de </w:t>
      </w:r>
      <w:r w:rsidRPr="00556E6E">
        <w:rPr>
          <w:rFonts w:ascii="Arial" w:hAnsi="Arial" w:cs="Arial"/>
          <w:b/>
          <w:sz w:val="22"/>
          <w:szCs w:val="22"/>
        </w:rPr>
        <w:t>10% (dez por cento</w:t>
      </w:r>
      <w:r w:rsidRPr="00556E6E">
        <w:rPr>
          <w:rFonts w:ascii="Arial" w:hAnsi="Arial" w:cs="Arial"/>
          <w:bCs/>
          <w:sz w:val="22"/>
          <w:szCs w:val="22"/>
        </w:rPr>
        <w:t>) do valor do contrato</w:t>
      </w:r>
      <w:r w:rsidRPr="00556E6E">
        <w:rPr>
          <w:rFonts w:ascii="Arial" w:hAnsi="Arial" w:cs="Arial"/>
          <w:b/>
          <w:sz w:val="22"/>
          <w:szCs w:val="22"/>
        </w:rPr>
        <w:t>,</w:t>
      </w:r>
    </w:p>
    <w:p w:rsidR="00F54BA6" w:rsidRDefault="00F54BA6" w:rsidP="006F4BF4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9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4F15A0" w:rsidP="006F4BF4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F15A0">
        <w:rPr>
          <w:noProof/>
        </w:rPr>
        <w:pict>
          <v:shape id="Imagem 6" o:spid="_x0000_s1084" type="#_x0000_t75" alt="IMAGEM pregão" style="position:absolute;left:0;text-align:left;margin-left:-8.15pt;margin-top:126pt;width:441.55pt;height:403.3pt;z-index:-251659264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F15A0">
        <w:rPr>
          <w:b/>
          <w:noProof/>
          <w:sz w:val="28"/>
          <w:szCs w:val="28"/>
        </w:rPr>
        <w:pict>
          <v:shape id="Imagem 4" o:spid="_x0000_i1081" type="#_x0000_t75" style="width:86.25pt;height:73.65pt;visibility:visible">
            <v:imagedata r:id="rId6" o:title=""/>
          </v:shape>
        </w:pict>
      </w:r>
    </w:p>
    <w:p w:rsidR="00F54BA6" w:rsidRDefault="00F54BA6" w:rsidP="006F4BF4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</w:p>
    <w:p w:rsidR="00F54BA6" w:rsidRPr="00556E6E" w:rsidRDefault="00F54BA6" w:rsidP="006F4BF4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 xml:space="preserve">III – suspensão temporária de participar de licitação e impedimento de contratar com a Administração por prazo não superior a </w:t>
      </w:r>
      <w:r w:rsidRPr="00D944B2">
        <w:rPr>
          <w:rFonts w:ascii="Arial" w:hAnsi="Arial" w:cs="Arial"/>
          <w:b/>
          <w:bCs/>
          <w:sz w:val="22"/>
          <w:szCs w:val="22"/>
        </w:rPr>
        <w:t>0</w:t>
      </w:r>
      <w:r w:rsidRPr="00556E6E">
        <w:rPr>
          <w:rFonts w:ascii="Arial" w:hAnsi="Arial" w:cs="Arial"/>
          <w:b/>
          <w:sz w:val="22"/>
          <w:szCs w:val="22"/>
        </w:rPr>
        <w:t>2 (dois)</w:t>
      </w:r>
      <w:r w:rsidRPr="00556E6E">
        <w:rPr>
          <w:rFonts w:ascii="Arial" w:hAnsi="Arial" w:cs="Arial"/>
          <w:bCs/>
          <w:sz w:val="22"/>
          <w:szCs w:val="22"/>
        </w:rPr>
        <w:t xml:space="preserve"> anos e,</w:t>
      </w:r>
    </w:p>
    <w:p w:rsidR="00F54BA6" w:rsidRPr="00556E6E" w:rsidRDefault="00F54BA6" w:rsidP="006F4BF4">
      <w:pPr>
        <w:pStyle w:val="Corpodetexto"/>
        <w:ind w:left="360"/>
        <w:rPr>
          <w:rFonts w:ascii="Arial" w:hAnsi="Arial" w:cs="Arial"/>
          <w:bCs/>
          <w:sz w:val="22"/>
          <w:szCs w:val="22"/>
        </w:rPr>
      </w:pPr>
      <w:r w:rsidRPr="00556E6E">
        <w:rPr>
          <w:rFonts w:ascii="Arial" w:hAnsi="Arial" w:cs="Arial"/>
          <w:bCs/>
          <w:sz w:val="22"/>
          <w:szCs w:val="22"/>
        </w:rPr>
        <w:t>IV - declaração de inidoneidade para licitar ou contratar com a Administração Pública.</w:t>
      </w:r>
    </w:p>
    <w:p w:rsidR="00F54BA6" w:rsidRPr="007D634D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O prazo para pagamento das multas será de 05 (cinco) dias úteis a contar da data de recebimento da cobrança respectiva pela EMPRESA. </w:t>
      </w:r>
      <w:proofErr w:type="gramStart"/>
      <w:r w:rsidRPr="00556E6E">
        <w:rPr>
          <w:rFonts w:ascii="Arial" w:hAnsi="Arial"/>
          <w:sz w:val="22"/>
          <w:szCs w:val="22"/>
        </w:rPr>
        <w:t>A critério</w:t>
      </w:r>
      <w:proofErr w:type="gramEnd"/>
      <w:r w:rsidRPr="00556E6E">
        <w:rPr>
          <w:rFonts w:ascii="Arial" w:hAnsi="Arial"/>
          <w:sz w:val="22"/>
          <w:szCs w:val="22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</w:p>
    <w:p w:rsidR="00F54BA6" w:rsidRPr="00556E6E" w:rsidRDefault="00F54BA6" w:rsidP="006F4BF4">
      <w:pPr>
        <w:ind w:left="300"/>
        <w:jc w:val="both"/>
        <w:rPr>
          <w:rFonts w:ascii="Arial" w:hAnsi="Arial" w:cs="Arial"/>
          <w:sz w:val="22"/>
          <w:szCs w:val="22"/>
        </w:rPr>
      </w:pPr>
      <w:r w:rsidRPr="00832D4C">
        <w:rPr>
          <w:rFonts w:ascii="Arial" w:hAnsi="Arial"/>
          <w:b/>
          <w:sz w:val="22"/>
          <w:szCs w:val="22"/>
        </w:rPr>
        <w:t>PARÁGRAFO 3º</w:t>
      </w:r>
      <w:r w:rsidRPr="00832D4C">
        <w:rPr>
          <w:rFonts w:ascii="Arial" w:hAnsi="Arial" w:cs="Arial"/>
          <w:b/>
          <w:sz w:val="22"/>
          <w:szCs w:val="22"/>
        </w:rPr>
        <w:t>.</w:t>
      </w:r>
      <w:r w:rsidRPr="00556E6E">
        <w:rPr>
          <w:rFonts w:ascii="Arial" w:hAnsi="Arial" w:cs="Arial"/>
          <w:sz w:val="22"/>
          <w:szCs w:val="22"/>
        </w:rPr>
        <w:t xml:space="preserve"> As penalidades somente poderão ser relevadas ou atenuadas pela autoridade competente aplicando-se o </w:t>
      </w:r>
      <w:r w:rsidRPr="00556E6E">
        <w:rPr>
          <w:rFonts w:ascii="Arial" w:hAnsi="Arial" w:cs="Arial"/>
          <w:bCs/>
          <w:sz w:val="22"/>
          <w:szCs w:val="22"/>
        </w:rPr>
        <w:t>Princípio da Proporcionalidade</w:t>
      </w:r>
      <w:r w:rsidRPr="00556E6E">
        <w:rPr>
          <w:rFonts w:ascii="Arial" w:hAnsi="Arial" w:cs="Arial"/>
          <w:sz w:val="22"/>
          <w:szCs w:val="22"/>
        </w:rPr>
        <w:t xml:space="preserve">, em razão de circunstâncias fundamentados em fatos reais e comprovados, desde que formuladas </w:t>
      </w:r>
      <w:r w:rsidRPr="00556E6E">
        <w:rPr>
          <w:rFonts w:ascii="Arial" w:hAnsi="Arial" w:cs="Arial"/>
          <w:bCs/>
          <w:sz w:val="22"/>
          <w:szCs w:val="22"/>
        </w:rPr>
        <w:t xml:space="preserve">por escrito </w:t>
      </w:r>
      <w:r w:rsidRPr="00556E6E">
        <w:rPr>
          <w:rFonts w:ascii="Arial" w:hAnsi="Arial" w:cs="Arial"/>
          <w:sz w:val="22"/>
          <w:szCs w:val="22"/>
        </w:rPr>
        <w:t xml:space="preserve">e no prazo máximo de </w:t>
      </w:r>
      <w:r w:rsidRPr="002F0700">
        <w:rPr>
          <w:rFonts w:ascii="Arial" w:hAnsi="Arial" w:cs="Arial"/>
          <w:b/>
          <w:sz w:val="22"/>
          <w:szCs w:val="22"/>
        </w:rPr>
        <w:t>0</w:t>
      </w:r>
      <w:r w:rsidRPr="00556E6E">
        <w:rPr>
          <w:rFonts w:ascii="Arial" w:hAnsi="Arial" w:cs="Arial"/>
          <w:b/>
          <w:bCs/>
          <w:sz w:val="22"/>
          <w:szCs w:val="22"/>
        </w:rPr>
        <w:t xml:space="preserve">5 (cinco) dias úteis </w:t>
      </w:r>
      <w:r w:rsidRPr="00556E6E">
        <w:rPr>
          <w:rFonts w:ascii="Arial" w:hAnsi="Arial" w:cs="Arial"/>
          <w:bCs/>
          <w:sz w:val="22"/>
          <w:szCs w:val="22"/>
        </w:rPr>
        <w:t>da data em que for oficiada a pretensão da Administração no sentido da aplicação</w:t>
      </w:r>
      <w:r w:rsidRPr="00556E6E">
        <w:rPr>
          <w:rFonts w:ascii="Arial" w:hAnsi="Arial" w:cs="Arial"/>
          <w:sz w:val="22"/>
          <w:szCs w:val="22"/>
        </w:rPr>
        <w:t xml:space="preserve"> da pena. 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- CANCELAMENTO </w:t>
      </w:r>
      <w:r>
        <w:rPr>
          <w:rFonts w:ascii="Arial" w:hAnsi="Arial"/>
          <w:b/>
          <w:bCs/>
          <w:sz w:val="22"/>
          <w:szCs w:val="22"/>
        </w:rPr>
        <w:t>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 contrato deste objeto</w:t>
      </w:r>
      <w:r w:rsidRPr="00556E6E">
        <w:rPr>
          <w:rFonts w:ascii="Arial" w:hAnsi="Arial"/>
          <w:sz w:val="22"/>
          <w:szCs w:val="22"/>
        </w:rPr>
        <w:t xml:space="preserve"> poderá ser cancelada, de pleno direito pela Administração, quando:</w:t>
      </w:r>
    </w:p>
    <w:p w:rsidR="00F54BA6" w:rsidRDefault="00F54BA6" w:rsidP="006F4BF4">
      <w:pPr>
        <w:keepLines/>
        <w:jc w:val="both"/>
        <w:rPr>
          <w:rFonts w:ascii="Arial" w:hAnsi="Arial"/>
          <w:b/>
          <w:sz w:val="22"/>
          <w:szCs w:val="22"/>
        </w:rPr>
      </w:pPr>
    </w:p>
    <w:p w:rsidR="00F54BA6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10.1.</w:t>
      </w:r>
      <w:r w:rsidRPr="00556E6E">
        <w:rPr>
          <w:rFonts w:ascii="Arial" w:hAnsi="Arial"/>
          <w:sz w:val="22"/>
          <w:szCs w:val="22"/>
        </w:rPr>
        <w:t xml:space="preserve"> A EMPRESA não cumprir as obrigações constantes </w:t>
      </w:r>
      <w:r>
        <w:rPr>
          <w:rFonts w:ascii="Arial" w:hAnsi="Arial"/>
          <w:sz w:val="22"/>
          <w:szCs w:val="22"/>
        </w:rPr>
        <w:t xml:space="preserve">deste contrato: </w:t>
      </w:r>
    </w:p>
    <w:p w:rsidR="00F54BA6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10.2.</w:t>
      </w:r>
      <w:r w:rsidRPr="00556E6E">
        <w:rPr>
          <w:rFonts w:ascii="Arial" w:hAnsi="Arial"/>
          <w:sz w:val="22"/>
          <w:szCs w:val="22"/>
        </w:rPr>
        <w:t xml:space="preserve"> A EMPRESA não formalizar o Termo de Ata decorrente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ou não retirar o instrumento equivalente no prazo estabelecido, se a Administração não aceitar sua justificativa; </w:t>
      </w:r>
    </w:p>
    <w:p w:rsidR="00F54BA6" w:rsidRDefault="00F54BA6" w:rsidP="006F4BF4">
      <w:pPr>
        <w:pStyle w:val="SemEspaamento"/>
        <w:rPr>
          <w:b/>
        </w:rPr>
      </w:pPr>
    </w:p>
    <w:p w:rsidR="00F54BA6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10.3.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 EMPRESA der causa à rescisão administrativa do Termo de Ata decorrente </w:t>
      </w:r>
      <w:r>
        <w:rPr>
          <w:rFonts w:ascii="Arial" w:hAnsi="Arial"/>
          <w:sz w:val="22"/>
          <w:szCs w:val="22"/>
        </w:rPr>
        <w:t>da licitação.</w:t>
      </w:r>
    </w:p>
    <w:p w:rsidR="00F54BA6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10.4.</w:t>
      </w:r>
      <w:r w:rsidRPr="00556E6E">
        <w:rPr>
          <w:rFonts w:ascii="Arial" w:hAnsi="Arial"/>
          <w:sz w:val="22"/>
          <w:szCs w:val="22"/>
        </w:rPr>
        <w:t xml:space="preserve"> Em qualquer das hipóteses de inexecução total ou parcial do </w:t>
      </w:r>
      <w:r>
        <w:rPr>
          <w:rFonts w:ascii="Arial" w:hAnsi="Arial"/>
          <w:sz w:val="22"/>
          <w:szCs w:val="22"/>
        </w:rPr>
        <w:t>contrato.</w:t>
      </w:r>
    </w:p>
    <w:p w:rsidR="00F54BA6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785333">
        <w:rPr>
          <w:rFonts w:ascii="Arial" w:hAnsi="Arial"/>
          <w:b/>
          <w:sz w:val="22"/>
          <w:szCs w:val="22"/>
        </w:rPr>
        <w:t>10.5.</w:t>
      </w:r>
      <w:r w:rsidRPr="00556E6E">
        <w:rPr>
          <w:rFonts w:ascii="Arial" w:hAnsi="Arial"/>
          <w:sz w:val="22"/>
          <w:szCs w:val="22"/>
        </w:rPr>
        <w:t xml:space="preserve"> Os preços se apresentarem superiores aos praticados pelo mercado</w:t>
      </w:r>
      <w:r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067D75">
        <w:rPr>
          <w:rFonts w:ascii="Arial" w:hAnsi="Arial"/>
          <w:b/>
          <w:sz w:val="22"/>
          <w:szCs w:val="22"/>
        </w:rPr>
        <w:t>10.6</w:t>
      </w:r>
      <w:r w:rsidRPr="00556E6E">
        <w:rPr>
          <w:rFonts w:ascii="Arial" w:hAnsi="Arial"/>
          <w:sz w:val="22"/>
          <w:szCs w:val="22"/>
        </w:rPr>
        <w:t xml:space="preserve"> Por razões de interesse público, devidamente justificado pela administração.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comunicação do cancelamento do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, nos casos previstos na cláusula décima, será feita pessoalmente ou por correspondência com aviso de recebimento, juntando-se o comprovante nos autos que deram origem ao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6F4BF4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6F4BF4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4F15A0" w:rsidP="006F4BF4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F15A0">
        <w:rPr>
          <w:noProof/>
        </w:rPr>
        <w:pict>
          <v:shape id="Imagem 7" o:spid="_x0000_s1085" type="#_x0000_t75" alt="IMAGEM pregão" style="position:absolute;left:0;text-align:left;margin-left:-8.15pt;margin-top:126pt;width:441.55pt;height:403.3pt;z-index:-251658240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F15A0">
        <w:rPr>
          <w:b/>
          <w:noProof/>
          <w:sz w:val="28"/>
          <w:szCs w:val="28"/>
        </w:rPr>
        <w:pict>
          <v:shape id="_x0000_i1082" type="#_x0000_t75" style="width:86.25pt;height:73.65pt;visibility:visible">
            <v:imagedata r:id="rId6" o:title=""/>
          </v:shape>
        </w:pict>
      </w:r>
    </w:p>
    <w:p w:rsidR="00F54BA6" w:rsidRDefault="00F54BA6" w:rsidP="006F4BF4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6F4BF4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6F4BF4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Nos casos de ser ignorado, incerto ou inacessível o endereço da EMPRESA, a comunicação será feita por publicação no Diário Oficial do Estado de Minas Gerais, por 01 (uma) vez, considerando-se cancelado o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a partir desta publicação.</w:t>
      </w:r>
    </w:p>
    <w:p w:rsidR="00F54BA6" w:rsidRDefault="00F54BA6" w:rsidP="006F4BF4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Default="00F54BA6" w:rsidP="006F4BF4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3º - </w:t>
      </w:r>
      <w:r w:rsidRPr="00556E6E">
        <w:rPr>
          <w:rFonts w:ascii="Arial" w:hAnsi="Arial"/>
          <w:sz w:val="22"/>
          <w:szCs w:val="22"/>
        </w:rPr>
        <w:t xml:space="preserve">Pela EMPRESA quando, mediante solicitação por escrito, comprovar estar impossibilitado de cumprir as exigências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 A solicitação da EMPRESA para cancelamento deverá ser formulada com antecedência de 30 (trinta) dias, facultada à Administração a aplicação das penalidades previstas na Cláusula IX da Ata, caso não aceita as razões do pedido.</w:t>
      </w:r>
    </w:p>
    <w:p w:rsidR="00F54BA6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DÉCIMA PRIMEIRA - CONDIÇÕES DE RECEBIMENTO DO OBJETO </w:t>
      </w:r>
      <w:r>
        <w:rPr>
          <w:rFonts w:ascii="Arial" w:hAnsi="Arial"/>
          <w:b/>
          <w:bCs/>
          <w:sz w:val="22"/>
          <w:szCs w:val="22"/>
        </w:rPr>
        <w:t xml:space="preserve">DESTE CONTRATO: </w:t>
      </w:r>
      <w:r w:rsidRPr="00383EC0">
        <w:rPr>
          <w:rFonts w:ascii="Arial" w:hAnsi="Arial"/>
          <w:bCs/>
          <w:sz w:val="22"/>
          <w:szCs w:val="22"/>
        </w:rPr>
        <w:t>Os</w:t>
      </w:r>
      <w:r w:rsidRPr="00556E6E">
        <w:rPr>
          <w:rFonts w:ascii="Arial" w:hAnsi="Arial"/>
          <w:sz w:val="22"/>
          <w:szCs w:val="22"/>
        </w:rPr>
        <w:t xml:space="preserve"> produtos, objeto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, serão recebidos pela Unidade Requisitante consoante o disposto no Artigo 73 da Lei Federal nº 8.666/93 e demais normas pertinentes.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SEGUNDA –</w:t>
      </w:r>
      <w:r w:rsidRPr="00556E6E">
        <w:rPr>
          <w:rFonts w:ascii="Arial" w:hAnsi="Arial"/>
          <w:b/>
          <w:bCs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>As</w:t>
      </w:r>
      <w:r>
        <w:rPr>
          <w:rFonts w:ascii="Arial" w:hAnsi="Arial"/>
          <w:sz w:val="22"/>
          <w:szCs w:val="22"/>
        </w:rPr>
        <w:t xml:space="preserve"> </w:t>
      </w:r>
      <w:r w:rsidRPr="00556E6E">
        <w:rPr>
          <w:rFonts w:ascii="Arial" w:hAnsi="Arial"/>
          <w:sz w:val="22"/>
          <w:szCs w:val="22"/>
        </w:rPr>
        <w:t xml:space="preserve">aquisições do objeto </w:t>
      </w:r>
      <w:r>
        <w:rPr>
          <w:rFonts w:ascii="Arial" w:hAnsi="Arial"/>
          <w:sz w:val="22"/>
          <w:szCs w:val="22"/>
        </w:rPr>
        <w:t xml:space="preserve">deste </w:t>
      </w:r>
      <w:r w:rsidRPr="00556E6E">
        <w:rPr>
          <w:rFonts w:ascii="Arial" w:hAnsi="Arial"/>
          <w:sz w:val="22"/>
          <w:szCs w:val="22"/>
        </w:rPr>
        <w:t xml:space="preserve">presente </w:t>
      </w:r>
      <w:r>
        <w:rPr>
          <w:rFonts w:ascii="Arial" w:hAnsi="Arial"/>
          <w:sz w:val="22"/>
          <w:szCs w:val="22"/>
        </w:rPr>
        <w:t>contrato</w:t>
      </w:r>
      <w:r w:rsidRPr="00556E6E">
        <w:rPr>
          <w:rFonts w:ascii="Arial" w:hAnsi="Arial"/>
          <w:sz w:val="22"/>
          <w:szCs w:val="22"/>
        </w:rPr>
        <w:t xml:space="preserve"> serão autorizadas caso a caso, pelo Prefeito Municipal, após manifestação favorável da contabilidade mediante Autorização de Fornecimento ou Nota de Empenho.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1º - </w:t>
      </w:r>
      <w:r w:rsidRPr="00556E6E">
        <w:rPr>
          <w:rFonts w:ascii="Arial" w:hAnsi="Arial"/>
          <w:sz w:val="22"/>
          <w:szCs w:val="22"/>
        </w:rPr>
        <w:t xml:space="preserve">A EMPRESA fica obrigada a atender todos os pedidos efetuados durante a vigência </w:t>
      </w:r>
      <w:r>
        <w:rPr>
          <w:rFonts w:ascii="Arial" w:hAnsi="Arial"/>
          <w:sz w:val="22"/>
          <w:szCs w:val="22"/>
        </w:rPr>
        <w:t>do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 </w:t>
      </w:r>
    </w:p>
    <w:p w:rsidR="00F54BA6" w:rsidRDefault="00F54BA6" w:rsidP="006F4BF4">
      <w:pPr>
        <w:keepLines/>
        <w:ind w:left="240"/>
        <w:jc w:val="both"/>
        <w:rPr>
          <w:rFonts w:ascii="Arial" w:hAnsi="Arial"/>
          <w:b/>
          <w:bCs/>
          <w:i/>
          <w:iCs/>
          <w:sz w:val="22"/>
          <w:szCs w:val="22"/>
        </w:rPr>
      </w:pPr>
    </w:p>
    <w:p w:rsidR="00F54BA6" w:rsidRPr="00556E6E" w:rsidRDefault="00F54BA6" w:rsidP="006F4BF4">
      <w:pPr>
        <w:keepLines/>
        <w:ind w:left="24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i/>
          <w:iCs/>
          <w:sz w:val="22"/>
          <w:szCs w:val="22"/>
        </w:rPr>
        <w:t xml:space="preserve">PARÁGRAFO 2º - </w:t>
      </w:r>
      <w:r w:rsidRPr="00556E6E">
        <w:rPr>
          <w:rFonts w:ascii="Arial" w:hAnsi="Arial"/>
          <w:sz w:val="22"/>
          <w:szCs w:val="22"/>
        </w:rPr>
        <w:t xml:space="preserve">Na hipótese da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se negar a receber o pedido, o mesmo deverá ser enviado pelo correio, registrado, considerando-se como efetivamente recebido, na data do registro para todos os efeitos legais.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DÉCIMA TERCEIRA</w:t>
      </w:r>
      <w:r>
        <w:rPr>
          <w:rFonts w:ascii="Arial" w:hAnsi="Arial"/>
          <w:b/>
          <w:bCs/>
          <w:sz w:val="22"/>
          <w:szCs w:val="22"/>
        </w:rPr>
        <w:t xml:space="preserve"> - </w:t>
      </w:r>
      <w:r w:rsidRPr="00556E6E">
        <w:rPr>
          <w:rFonts w:ascii="Arial" w:hAnsi="Arial"/>
          <w:sz w:val="22"/>
          <w:szCs w:val="22"/>
        </w:rPr>
        <w:t>A Unidade Requisitante efetuará vistoria no ato da entrega e avaliará as condições físicas dos produtos. Caso estas condições não sejam satisfatórias, a remessa poderá ser devolvida ou recusada, devendo ser reposta por outra, independentemente da aplicação das penalidades previstas.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QUARTA - </w:t>
      </w:r>
      <w:r w:rsidRPr="00556E6E">
        <w:rPr>
          <w:rFonts w:ascii="Arial" w:hAnsi="Arial"/>
          <w:sz w:val="22"/>
          <w:szCs w:val="22"/>
        </w:rPr>
        <w:t>Corre por conta da EMPRESA detentora da Ata qualquer prejuízo causado aos produtos em decorrência do transporte.</w:t>
      </w:r>
    </w:p>
    <w:p w:rsidR="00F54BA6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6F4BF4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4F15A0" w:rsidP="006F4BF4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F15A0">
        <w:rPr>
          <w:noProof/>
        </w:rPr>
        <w:pict>
          <v:shape id="Imagem 3" o:spid="_x0000_s1086" type="#_x0000_t75" alt="IMAGEM pregão" style="position:absolute;left:0;text-align:left;margin-left:-8.15pt;margin-top:126pt;width:441.55pt;height:403.3pt;z-index:-25166233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  <w:r w:rsidRPr="004F15A0">
        <w:rPr>
          <w:b/>
          <w:noProof/>
          <w:sz w:val="28"/>
          <w:szCs w:val="28"/>
        </w:rPr>
        <w:pict>
          <v:shape id="Imagem 6" o:spid="_x0000_i1083" type="#_x0000_t75" style="width:86.25pt;height:73.65pt;visibility:visible">
            <v:imagedata r:id="rId6" o:title=""/>
          </v:shape>
        </w:pict>
      </w:r>
    </w:p>
    <w:p w:rsidR="00F54BA6" w:rsidRDefault="00F54BA6" w:rsidP="006F4BF4">
      <w:pPr>
        <w:jc w:val="both"/>
        <w:rPr>
          <w:rFonts w:ascii="Arial" w:hAnsi="Arial" w:cs="Arial"/>
          <w:sz w:val="24"/>
          <w:szCs w:val="24"/>
        </w:rPr>
      </w:pP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CLÁUSULA DÉCIMA QUINTA -</w:t>
      </w:r>
      <w:r w:rsidRPr="00873C6F">
        <w:rPr>
          <w:rFonts w:ascii="Arial" w:hAnsi="Arial"/>
          <w:b/>
          <w:bCs/>
          <w:sz w:val="22"/>
          <w:szCs w:val="22"/>
        </w:rPr>
        <w:t xml:space="preserve"> </w:t>
      </w:r>
      <w:r w:rsidRPr="00873C6F">
        <w:rPr>
          <w:rFonts w:ascii="Arial" w:hAnsi="Arial"/>
          <w:sz w:val="22"/>
          <w:szCs w:val="22"/>
        </w:rPr>
        <w:t xml:space="preserve">Se, durante a vigência </w:t>
      </w:r>
      <w:r>
        <w:rPr>
          <w:rFonts w:ascii="Arial" w:hAnsi="Arial"/>
          <w:sz w:val="22"/>
          <w:szCs w:val="22"/>
        </w:rPr>
        <w:t>do contrato</w:t>
      </w:r>
      <w:r w:rsidRPr="00873C6F">
        <w:rPr>
          <w:rFonts w:ascii="Arial" w:hAnsi="Arial"/>
          <w:sz w:val="22"/>
          <w:szCs w:val="22"/>
        </w:rPr>
        <w:t>, for constatado que os preços estão superiores aos de mercado, caberá à Administração proceder à revisão dos mesmos ou instaurar novo procedimento licitatório, caso em que, obtendo preços inferiores, procederá a rescisão da Ata anterior.</w:t>
      </w: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SEXTA - </w:t>
      </w:r>
      <w:r w:rsidRPr="00556E6E">
        <w:rPr>
          <w:rFonts w:ascii="Arial" w:hAnsi="Arial"/>
          <w:sz w:val="22"/>
          <w:szCs w:val="22"/>
        </w:rPr>
        <w:t xml:space="preserve">A EMPRESA detentora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 xml:space="preserve"> deverá comunicar ao SETOR DE COMPRAS LICITAÇÕES E CONTRATOS, toda e qualquer alteração nos dados cadastrais, para atualização. 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SÉTIMA - </w:t>
      </w:r>
      <w:r w:rsidRPr="00556E6E">
        <w:rPr>
          <w:rFonts w:ascii="Arial" w:hAnsi="Arial"/>
          <w:sz w:val="22"/>
          <w:szCs w:val="22"/>
        </w:rPr>
        <w:t>Os ajustes, suas alterações e rescisão obedecerão a Lei Federal nº 8.666/93 com as alterações introduzidas pela Lei Federal nº 8.883/94.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keepNext/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6F4BF4">
      <w:pPr>
        <w:keepNext/>
        <w:keepLines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CLÁUSULA DÉCIMA OITAVA - </w:t>
      </w:r>
      <w:r w:rsidRPr="00556E6E">
        <w:rPr>
          <w:rFonts w:ascii="Arial" w:hAnsi="Arial"/>
          <w:sz w:val="22"/>
          <w:szCs w:val="22"/>
        </w:rPr>
        <w:t xml:space="preserve">A EMPRESA deve ter pleno conhecimento das disposições constantes desta Ata, bem como de todas as condições gerais, não podendo invocar nenhum desconhecimento, como elemento impeditivo à do perfeito cumprimento </w:t>
      </w:r>
      <w:r>
        <w:rPr>
          <w:rFonts w:ascii="Arial" w:hAnsi="Arial"/>
          <w:sz w:val="22"/>
          <w:szCs w:val="22"/>
        </w:rPr>
        <w:t>deste contrato</w:t>
      </w:r>
      <w:r w:rsidRPr="00556E6E">
        <w:rPr>
          <w:rFonts w:ascii="Arial" w:hAnsi="Arial"/>
          <w:sz w:val="22"/>
          <w:szCs w:val="22"/>
        </w:rPr>
        <w:t>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pStyle w:val="Ttulo1"/>
        <w:jc w:val="both"/>
        <w:rPr>
          <w:rFonts w:cs="Times New Roman"/>
          <w:b/>
          <w:i w:val="0"/>
          <w:sz w:val="22"/>
          <w:szCs w:val="22"/>
        </w:rPr>
      </w:pPr>
    </w:p>
    <w:p w:rsidR="00F54BA6" w:rsidRPr="00873C6F" w:rsidRDefault="00F54BA6" w:rsidP="006F4BF4">
      <w:pPr>
        <w:pStyle w:val="Ttulo1"/>
        <w:jc w:val="both"/>
        <w:rPr>
          <w:i w:val="0"/>
          <w:sz w:val="22"/>
          <w:szCs w:val="22"/>
        </w:rPr>
      </w:pPr>
      <w:r w:rsidRPr="00873C6F">
        <w:rPr>
          <w:rFonts w:cs="Times New Roman"/>
          <w:b/>
          <w:i w:val="0"/>
          <w:sz w:val="22"/>
          <w:szCs w:val="22"/>
        </w:rPr>
        <w:t>CLÁUSULA DÉCIMA NONA</w:t>
      </w:r>
      <w:r>
        <w:rPr>
          <w:rFonts w:cs="Times New Roman"/>
          <w:b/>
          <w:i w:val="0"/>
          <w:sz w:val="22"/>
          <w:szCs w:val="22"/>
        </w:rPr>
        <w:t xml:space="preserve"> -</w:t>
      </w:r>
      <w:r w:rsidRPr="00873C6F">
        <w:rPr>
          <w:rFonts w:cs="Times New Roman"/>
          <w:b/>
          <w:i w:val="0"/>
          <w:sz w:val="22"/>
          <w:szCs w:val="22"/>
        </w:rPr>
        <w:t xml:space="preserve"> </w:t>
      </w:r>
      <w:r w:rsidRPr="00873C6F">
        <w:rPr>
          <w:i w:val="0"/>
          <w:sz w:val="22"/>
          <w:szCs w:val="22"/>
        </w:rPr>
        <w:t>Faz parte integrante desta a Ata de S</w:t>
      </w:r>
      <w:r>
        <w:rPr>
          <w:i w:val="0"/>
          <w:sz w:val="22"/>
          <w:szCs w:val="22"/>
        </w:rPr>
        <w:t>essão Pública de Pregão nº 32/2014</w:t>
      </w:r>
      <w:r w:rsidRPr="00873C6F">
        <w:rPr>
          <w:i w:val="0"/>
          <w:sz w:val="22"/>
          <w:szCs w:val="22"/>
        </w:rPr>
        <w:t>, as propostas com preços, especificação, por item na ordem classificatória das empresas.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sz w:val="22"/>
          <w:szCs w:val="22"/>
        </w:rPr>
        <w:t> </w:t>
      </w:r>
    </w:p>
    <w:p w:rsidR="00F54BA6" w:rsidRDefault="00F54BA6" w:rsidP="006F4BF4">
      <w:pPr>
        <w:rPr>
          <w:rFonts w:ascii="Arial" w:hAnsi="Arial"/>
          <w:b/>
          <w:bCs/>
          <w:sz w:val="22"/>
          <w:szCs w:val="22"/>
        </w:rPr>
      </w:pPr>
    </w:p>
    <w:p w:rsidR="00EA71BE" w:rsidRPr="002D01FE" w:rsidRDefault="00F54BA6" w:rsidP="00EA71BE">
      <w:pPr>
        <w:jc w:val="both"/>
        <w:rPr>
          <w:rFonts w:ascii="Arial" w:hAnsi="Arial" w:cs="Arial"/>
          <w:b/>
          <w:sz w:val="22"/>
          <w:szCs w:val="22"/>
          <w:lang w:eastAsia="pt-BR"/>
        </w:rPr>
      </w:pPr>
      <w:r w:rsidRPr="00094098">
        <w:rPr>
          <w:rFonts w:ascii="Arial" w:hAnsi="Arial"/>
          <w:b/>
          <w:bCs/>
          <w:sz w:val="22"/>
          <w:szCs w:val="22"/>
        </w:rPr>
        <w:t xml:space="preserve">CLÁUSULA VIGÉSIMA - </w:t>
      </w:r>
      <w:r w:rsidRPr="00094098">
        <w:rPr>
          <w:rFonts w:ascii="Arial" w:hAnsi="Arial"/>
          <w:sz w:val="22"/>
          <w:szCs w:val="22"/>
        </w:rPr>
        <w:t>As despesas decorrentes com a execução do presente contrato correrão à conta das dotações:</w:t>
      </w:r>
      <w:r w:rsidRPr="00094098">
        <w:rPr>
          <w:rFonts w:ascii="Arial" w:hAnsi="Arial" w:cs="Arial"/>
          <w:b/>
          <w:sz w:val="22"/>
          <w:szCs w:val="22"/>
        </w:rPr>
        <w:t xml:space="preserve"> </w:t>
      </w:r>
      <w:r w:rsidR="00EA71BE" w:rsidRPr="002D01FE">
        <w:rPr>
          <w:rFonts w:ascii="Arial" w:hAnsi="Arial" w:cs="Arial"/>
          <w:b/>
          <w:sz w:val="22"/>
          <w:szCs w:val="22"/>
        </w:rPr>
        <w:t>02.06.01.10.303.1002.2055.3.3.90.32.00 FICHA-238</w:t>
      </w: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</w:p>
    <w:p w:rsidR="00F54BA6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PRIMEIRA</w:t>
      </w:r>
      <w:r w:rsidRPr="00556E6E">
        <w:rPr>
          <w:rFonts w:ascii="Arial" w:hAnsi="Arial"/>
          <w:sz w:val="22"/>
          <w:szCs w:val="22"/>
        </w:rPr>
        <w:t>  </w:t>
      </w:r>
      <w:r>
        <w:rPr>
          <w:rFonts w:ascii="Arial" w:hAnsi="Arial"/>
          <w:sz w:val="22"/>
          <w:szCs w:val="22"/>
        </w:rPr>
        <w:t>-</w:t>
      </w:r>
      <w:r w:rsidRPr="00556E6E">
        <w:rPr>
          <w:rFonts w:ascii="Arial" w:hAnsi="Arial"/>
          <w:sz w:val="22"/>
          <w:szCs w:val="22"/>
        </w:rPr>
        <w:t xml:space="preserve"> Todas</w:t>
      </w:r>
      <w:r w:rsidRPr="00556E6E">
        <w:rPr>
          <w:rFonts w:ascii="Arial" w:hAnsi="Arial"/>
          <w:color w:val="000000"/>
          <w:sz w:val="22"/>
          <w:szCs w:val="22"/>
        </w:rPr>
        <w:t xml:space="preserve"> as alterações que se fizerem necessárias serão registradas por intermédio de lavratura de Termo Aditivo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à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presente Ata de Registro de Preços</w:t>
      </w:r>
    </w:p>
    <w:p w:rsidR="00F54BA6" w:rsidRPr="00556E6E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873C6F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b/>
          <w:bCs/>
          <w:color w:val="000000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>CLÁUSULA VIGÉSIMA SEGUNDA</w:t>
      </w:r>
      <w:r w:rsidRPr="00556E6E">
        <w:rPr>
          <w:rFonts w:ascii="Arial" w:hAnsi="Arial"/>
          <w:b/>
          <w:bCs/>
          <w:color w:val="000000"/>
          <w:sz w:val="22"/>
          <w:szCs w:val="22"/>
        </w:rPr>
        <w:t xml:space="preserve"> -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O(s) caso(s) omissos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serão resolvidos de acordo com a Lei Federal 8.666/93, alterada pela Lei Federal 8.883/94 e pela Lei Federal 9.648/98, e, com as demais normas aplicáveis. Subsidiariamente, aplicar-se-ão os princípios gerais de Direito.</w:t>
      </w:r>
    </w:p>
    <w:p w:rsidR="00F54BA6" w:rsidRPr="00556E6E" w:rsidRDefault="00F54BA6" w:rsidP="006F4BF4">
      <w:pPr>
        <w:autoSpaceDE w:val="0"/>
        <w:autoSpaceDN w:val="0"/>
        <w:adjustRightInd w:val="0"/>
        <w:rPr>
          <w:rFonts w:ascii="Arial" w:hAnsi="Arial"/>
          <w:color w:val="000000"/>
          <w:sz w:val="22"/>
          <w:szCs w:val="22"/>
        </w:rPr>
      </w:pPr>
    </w:p>
    <w:p w:rsidR="00F54BA6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6F4BF4">
      <w:pPr>
        <w:pStyle w:val="Cabealh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PREFEITURA MUNICIPAL DE BRASILÄNDIA DE MINAS – PRAÇA CIVICA 141-BELAVISTA CEP -38.779-000.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2" w:history="1">
        <w:r>
          <w:rPr>
            <w:rStyle w:val="Hyperlink"/>
            <w:rFonts w:ascii="Arial" w:hAnsi="Arial" w:cs="Arial"/>
            <w:b/>
            <w:sz w:val="20"/>
            <w:szCs w:val="20"/>
          </w:rPr>
          <w:t>E-MAIL-</w:t>
        </w:r>
        <w:r w:rsidR="008D2D6A" w:rsidRPr="008D2D6A">
          <w:t xml:space="preserve"> </w:t>
        </w:r>
        <w:r w:rsidR="008D2D6A" w:rsidRPr="008D2D6A">
          <w:rPr>
            <w:rStyle w:val="Hyperlink"/>
            <w:rFonts w:ascii="Arial" w:hAnsi="Arial" w:cs="Arial"/>
            <w:b/>
            <w:sz w:val="20"/>
            <w:szCs w:val="20"/>
          </w:rPr>
          <w:t xml:space="preserve">compras@brasilandiademinas.mg.gov.br </w:t>
        </w:r>
      </w:hyperlink>
    </w:p>
    <w:p w:rsidR="00F54BA6" w:rsidRDefault="004F15A0" w:rsidP="006F4BF4">
      <w:pPr>
        <w:pStyle w:val="Cabealho"/>
        <w:jc w:val="center"/>
        <w:rPr>
          <w:rFonts w:ascii="Arial" w:hAnsi="Arial" w:cs="Arial"/>
          <w:sz w:val="22"/>
          <w:szCs w:val="22"/>
        </w:rPr>
      </w:pPr>
      <w:r w:rsidRPr="004F15A0">
        <w:rPr>
          <w:b/>
          <w:noProof/>
          <w:sz w:val="28"/>
          <w:szCs w:val="28"/>
        </w:rPr>
        <w:pict>
          <v:shape id="_x0000_i1084" type="#_x0000_t75" style="width:86.25pt;height:73.65pt;visibility:visible">
            <v:imagedata r:id="rId6" o:title=""/>
          </v:shape>
        </w:pict>
      </w:r>
    </w:p>
    <w:p w:rsidR="00F54BA6" w:rsidRDefault="004F15A0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  <w:r w:rsidRPr="004F15A0">
        <w:rPr>
          <w:noProof/>
          <w:lang w:eastAsia="pt-BR"/>
        </w:rPr>
        <w:pict>
          <v:shape id="Imagem 8" o:spid="_x0000_s1087" type="#_x0000_t75" alt="IMAGEM pregão" style="position:absolute;left:0;text-align:left;margin-left:-8.15pt;margin-top:125.25pt;width:441.55pt;height:403.3pt;z-index:-251657216;visibility:visible;mso-position-horizontal-relative:margin;mso-position-vertical-relative:margin">
            <v:imagedata r:id="rId5" o:title="" gain="19661f" blacklevel="22938f"/>
            <w10:wrap anchorx="margin" anchory="margin"/>
          </v:shape>
        </w:pict>
      </w:r>
    </w:p>
    <w:p w:rsidR="00F54BA6" w:rsidRDefault="00F54BA6" w:rsidP="006F4BF4">
      <w:pPr>
        <w:keepLines/>
        <w:jc w:val="both"/>
        <w:rPr>
          <w:rFonts w:ascii="Arial" w:hAnsi="Arial"/>
          <w:b/>
          <w:bCs/>
          <w:sz w:val="22"/>
          <w:szCs w:val="22"/>
        </w:rPr>
      </w:pPr>
    </w:p>
    <w:p w:rsidR="00F54BA6" w:rsidRPr="00556E6E" w:rsidRDefault="00F54BA6" w:rsidP="006F4BF4">
      <w:pPr>
        <w:keepLines/>
        <w:jc w:val="both"/>
        <w:rPr>
          <w:rFonts w:ascii="Arial" w:hAnsi="Arial"/>
          <w:sz w:val="22"/>
          <w:szCs w:val="22"/>
        </w:rPr>
      </w:pPr>
      <w:r w:rsidRPr="00556E6E">
        <w:rPr>
          <w:rFonts w:ascii="Arial" w:hAnsi="Arial"/>
          <w:b/>
          <w:bCs/>
          <w:sz w:val="22"/>
          <w:szCs w:val="22"/>
        </w:rPr>
        <w:t xml:space="preserve">CLÁUSULA VIGÉSIMA TERCEIRA - </w:t>
      </w:r>
      <w:r w:rsidRPr="00556E6E">
        <w:rPr>
          <w:rFonts w:ascii="Arial" w:hAnsi="Arial"/>
          <w:sz w:val="22"/>
          <w:szCs w:val="22"/>
        </w:rPr>
        <w:t xml:space="preserve">Fica eleito o foro da Comarca de </w:t>
      </w:r>
      <w:r>
        <w:rPr>
          <w:rFonts w:ascii="Arial" w:hAnsi="Arial"/>
          <w:sz w:val="22"/>
          <w:szCs w:val="22"/>
        </w:rPr>
        <w:t>João Pinheiro-MG</w:t>
      </w:r>
      <w:r w:rsidRPr="00556E6E">
        <w:rPr>
          <w:rFonts w:ascii="Arial" w:hAnsi="Arial"/>
          <w:sz w:val="22"/>
          <w:szCs w:val="22"/>
        </w:rPr>
        <w:t>, para dirimir eventuais controvérsias decorrentes do presente termo de Ata.</w:t>
      </w:r>
    </w:p>
    <w:p w:rsidR="00F54BA6" w:rsidRPr="00556E6E" w:rsidRDefault="00F54BA6" w:rsidP="006F4BF4">
      <w:pPr>
        <w:jc w:val="center"/>
        <w:rPr>
          <w:rFonts w:ascii="Arial" w:hAnsi="Arial"/>
          <w:sz w:val="22"/>
          <w:szCs w:val="22"/>
        </w:rPr>
      </w:pPr>
    </w:p>
    <w:p w:rsidR="00F54BA6" w:rsidRPr="00556E6E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  <w:r w:rsidRPr="00556E6E">
        <w:rPr>
          <w:rFonts w:ascii="Arial" w:hAnsi="Arial"/>
          <w:color w:val="000000"/>
          <w:sz w:val="22"/>
          <w:szCs w:val="22"/>
        </w:rPr>
        <w:t xml:space="preserve">E por estarem assim justos e compromissados, foi lavrado este instrumento que </w:t>
      </w:r>
      <w:proofErr w:type="gramStart"/>
      <w:r w:rsidRPr="00556E6E">
        <w:rPr>
          <w:rFonts w:ascii="Arial" w:hAnsi="Arial"/>
          <w:color w:val="000000"/>
          <w:sz w:val="22"/>
          <w:szCs w:val="22"/>
        </w:rPr>
        <w:t>após</w:t>
      </w:r>
      <w:proofErr w:type="gramEnd"/>
      <w:r w:rsidRPr="00556E6E">
        <w:rPr>
          <w:rFonts w:ascii="Arial" w:hAnsi="Arial"/>
          <w:color w:val="000000"/>
          <w:sz w:val="22"/>
          <w:szCs w:val="22"/>
        </w:rPr>
        <w:t xml:space="preserve"> lido, conferido e achado conforme vai assinada o  presente </w:t>
      </w:r>
      <w:r>
        <w:rPr>
          <w:rFonts w:ascii="Arial" w:hAnsi="Arial"/>
          <w:color w:val="000000"/>
          <w:sz w:val="22"/>
          <w:szCs w:val="22"/>
        </w:rPr>
        <w:t>CONTRATO</w:t>
      </w:r>
      <w:r w:rsidRPr="00556E6E">
        <w:rPr>
          <w:rFonts w:ascii="Arial" w:hAnsi="Arial"/>
          <w:color w:val="000000"/>
          <w:sz w:val="22"/>
          <w:szCs w:val="22"/>
        </w:rPr>
        <w:t>, em 0</w:t>
      </w:r>
      <w:r>
        <w:rPr>
          <w:rFonts w:ascii="Arial" w:hAnsi="Arial"/>
          <w:color w:val="000000"/>
          <w:sz w:val="22"/>
          <w:szCs w:val="22"/>
        </w:rPr>
        <w:t>2</w:t>
      </w:r>
      <w:r w:rsidRPr="00556E6E">
        <w:rPr>
          <w:rFonts w:ascii="Arial" w:hAnsi="Arial"/>
          <w:color w:val="000000"/>
          <w:sz w:val="22"/>
          <w:szCs w:val="22"/>
        </w:rPr>
        <w:t xml:space="preserve"> (</w:t>
      </w:r>
      <w:r>
        <w:rPr>
          <w:rFonts w:ascii="Arial" w:hAnsi="Arial"/>
          <w:color w:val="000000"/>
          <w:sz w:val="22"/>
          <w:szCs w:val="22"/>
        </w:rPr>
        <w:t>duas</w:t>
      </w:r>
      <w:r w:rsidRPr="00556E6E">
        <w:rPr>
          <w:rFonts w:ascii="Arial" w:hAnsi="Arial"/>
          <w:color w:val="000000"/>
          <w:sz w:val="22"/>
          <w:szCs w:val="22"/>
        </w:rPr>
        <w:t>) vias de igual forma e teor,  pelas Partes, na presença das testemunhas abaixo.</w:t>
      </w:r>
    </w:p>
    <w:p w:rsidR="00F54BA6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7D634D" w:rsidRDefault="00F54BA6" w:rsidP="006F4BF4">
      <w:pPr>
        <w:pStyle w:val="SemEspaamento"/>
        <w:ind w:left="708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>PREFEITURA MUNICIPAL DE BRASILÂNDIA DE MINAS-MG</w:t>
      </w:r>
    </w:p>
    <w:p w:rsidR="00F54BA6" w:rsidRPr="007D634D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Marden Júnior Teles Pereira da Costa</w:t>
      </w:r>
    </w:p>
    <w:p w:rsidR="00F54BA6" w:rsidRPr="007D634D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>Prefeito Municipal</w:t>
      </w:r>
    </w:p>
    <w:p w:rsidR="00F54BA6" w:rsidRPr="007D634D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</w:t>
      </w:r>
      <w:r w:rsidRPr="007D634D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                EQUIPAR MÉDICO HOSPITALAR LTDA</w:t>
      </w:r>
    </w:p>
    <w:p w:rsidR="00F54BA6" w:rsidRPr="00000C21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000C21">
        <w:rPr>
          <w:rFonts w:ascii="Arial" w:hAnsi="Arial" w:cs="Arial"/>
          <w:b/>
          <w:sz w:val="24"/>
          <w:szCs w:val="24"/>
        </w:rPr>
        <w:t xml:space="preserve">                     </w:t>
      </w:r>
      <w:r>
        <w:rPr>
          <w:rFonts w:ascii="Arial" w:hAnsi="Arial" w:cs="Arial"/>
          <w:b/>
          <w:sz w:val="24"/>
          <w:szCs w:val="24"/>
        </w:rPr>
        <w:t>José Geraldo Chaves</w:t>
      </w:r>
    </w:p>
    <w:p w:rsidR="00F54BA6" w:rsidRPr="007D634D" w:rsidRDefault="00F54BA6" w:rsidP="006F4BF4">
      <w:pPr>
        <w:pStyle w:val="SemEspaamento"/>
        <w:ind w:left="2124" w:firstLine="708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sz w:val="24"/>
          <w:szCs w:val="24"/>
        </w:rPr>
        <w:t xml:space="preserve">   CNPJ/MF </w:t>
      </w:r>
      <w:r>
        <w:rPr>
          <w:rFonts w:ascii="Arial" w:hAnsi="Arial" w:cs="Arial"/>
          <w:sz w:val="24"/>
          <w:szCs w:val="24"/>
        </w:rPr>
        <w:t>25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725</w:t>
      </w:r>
      <w:r w:rsidRPr="007D634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813</w:t>
      </w:r>
      <w:r w:rsidRPr="007D634D">
        <w:rPr>
          <w:rFonts w:ascii="Arial" w:hAnsi="Arial" w:cs="Arial"/>
          <w:sz w:val="24"/>
          <w:szCs w:val="24"/>
        </w:rPr>
        <w:t>/0001-</w:t>
      </w:r>
      <w:r>
        <w:rPr>
          <w:rFonts w:ascii="Arial" w:hAnsi="Arial" w:cs="Arial"/>
          <w:sz w:val="24"/>
          <w:szCs w:val="24"/>
        </w:rPr>
        <w:t>70</w:t>
      </w:r>
    </w:p>
    <w:p w:rsidR="00F54BA6" w:rsidRPr="007D634D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  <w:t xml:space="preserve">      Contratad</w:t>
      </w:r>
      <w:r>
        <w:rPr>
          <w:rFonts w:ascii="Arial" w:hAnsi="Arial" w:cs="Arial"/>
          <w:b/>
          <w:sz w:val="24"/>
          <w:szCs w:val="24"/>
        </w:rPr>
        <w:t>a</w:t>
      </w:r>
      <w:r w:rsidRPr="007D634D">
        <w:rPr>
          <w:rFonts w:ascii="Arial" w:hAnsi="Arial" w:cs="Arial"/>
          <w:b/>
          <w:sz w:val="24"/>
          <w:szCs w:val="24"/>
        </w:rPr>
        <w:t>.</w:t>
      </w:r>
    </w:p>
    <w:p w:rsidR="00F54BA6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Pr="00556E6E" w:rsidRDefault="00F54BA6" w:rsidP="006F4BF4">
      <w:pPr>
        <w:autoSpaceDE w:val="0"/>
        <w:autoSpaceDN w:val="0"/>
        <w:adjustRightInd w:val="0"/>
        <w:jc w:val="both"/>
        <w:rPr>
          <w:rFonts w:ascii="Arial" w:hAnsi="Arial"/>
          <w:color w:val="000000"/>
          <w:sz w:val="22"/>
          <w:szCs w:val="22"/>
        </w:rPr>
      </w:pPr>
    </w:p>
    <w:p w:rsidR="00F54BA6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Pr="007D634D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6F4BF4">
      <w:pPr>
        <w:pStyle w:val="SemEspaamento"/>
      </w:pP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  <w:r w:rsidRPr="007D634D">
        <w:rPr>
          <w:rFonts w:ascii="Arial" w:hAnsi="Arial" w:cs="Arial"/>
          <w:b/>
          <w:sz w:val="24"/>
          <w:szCs w:val="24"/>
        </w:rPr>
        <w:tab/>
      </w:r>
    </w:p>
    <w:p w:rsidR="00F54BA6" w:rsidRPr="004724E5" w:rsidRDefault="00F54BA6" w:rsidP="006F4BF4">
      <w:pPr>
        <w:pStyle w:val="Corpodetexto3"/>
      </w:pPr>
      <w:r w:rsidRPr="004724E5">
        <w:t>TESTEMUNHAS:</w:t>
      </w:r>
    </w:p>
    <w:p w:rsidR="00F54BA6" w:rsidRPr="004724E5" w:rsidRDefault="00F54BA6" w:rsidP="006F4BF4">
      <w:pPr>
        <w:jc w:val="both"/>
        <w:rPr>
          <w:sz w:val="24"/>
          <w:szCs w:val="24"/>
        </w:rPr>
      </w:pPr>
    </w:p>
    <w:p w:rsidR="00F54BA6" w:rsidRPr="004724E5" w:rsidRDefault="00F54BA6" w:rsidP="006F4BF4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 xml:space="preserve">___________________________________      </w:t>
      </w:r>
    </w:p>
    <w:p w:rsidR="00F54BA6" w:rsidRPr="004724E5" w:rsidRDefault="00F54BA6" w:rsidP="006F4BF4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Pr="004724E5" w:rsidRDefault="00F54BA6" w:rsidP="006F4BF4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  <w:r w:rsidRPr="004724E5">
        <w:rPr>
          <w:sz w:val="24"/>
          <w:szCs w:val="24"/>
        </w:rPr>
        <w:tab/>
      </w:r>
    </w:p>
    <w:p w:rsidR="00F54BA6" w:rsidRPr="004724E5" w:rsidRDefault="00F54BA6" w:rsidP="006F4BF4">
      <w:pPr>
        <w:jc w:val="both"/>
        <w:rPr>
          <w:sz w:val="24"/>
          <w:szCs w:val="24"/>
        </w:rPr>
      </w:pPr>
    </w:p>
    <w:p w:rsidR="00F54BA6" w:rsidRPr="004724E5" w:rsidRDefault="00F54BA6" w:rsidP="006F4BF4">
      <w:pPr>
        <w:jc w:val="both"/>
        <w:rPr>
          <w:sz w:val="24"/>
          <w:szCs w:val="24"/>
        </w:rPr>
      </w:pPr>
    </w:p>
    <w:p w:rsidR="00F54BA6" w:rsidRPr="004724E5" w:rsidRDefault="00F54BA6" w:rsidP="006F4BF4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___________________________________</w:t>
      </w:r>
    </w:p>
    <w:p w:rsidR="00F54BA6" w:rsidRPr="004724E5" w:rsidRDefault="00F54BA6" w:rsidP="006F4BF4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NOME:</w:t>
      </w:r>
    </w:p>
    <w:p w:rsidR="00F54BA6" w:rsidRDefault="00F54BA6" w:rsidP="006F4BF4">
      <w:pPr>
        <w:jc w:val="both"/>
        <w:rPr>
          <w:sz w:val="24"/>
          <w:szCs w:val="24"/>
        </w:rPr>
      </w:pPr>
      <w:r w:rsidRPr="004724E5">
        <w:rPr>
          <w:sz w:val="24"/>
          <w:szCs w:val="24"/>
        </w:rPr>
        <w:t>CPF:</w:t>
      </w:r>
    </w:p>
    <w:p w:rsidR="00F54BA6" w:rsidRPr="007D634D" w:rsidRDefault="00F54BA6" w:rsidP="006F4BF4">
      <w:pPr>
        <w:pStyle w:val="SemEspaamento"/>
        <w:rPr>
          <w:rFonts w:ascii="Arial" w:hAnsi="Arial" w:cs="Arial"/>
          <w:b/>
          <w:sz w:val="24"/>
          <w:szCs w:val="24"/>
        </w:rPr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p w:rsidR="00F54BA6" w:rsidRDefault="00F54BA6" w:rsidP="0041122F">
      <w:pPr>
        <w:autoSpaceDE w:val="0"/>
        <w:autoSpaceDN w:val="0"/>
        <w:adjustRightInd w:val="0"/>
        <w:spacing w:line="276" w:lineRule="auto"/>
        <w:jc w:val="both"/>
      </w:pPr>
    </w:p>
    <w:sectPr w:rsidR="00F54BA6" w:rsidSect="005870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4283"/>
    <w:rsid w:val="00000C21"/>
    <w:rsid w:val="00036C9F"/>
    <w:rsid w:val="00041F0A"/>
    <w:rsid w:val="00067D75"/>
    <w:rsid w:val="000873DA"/>
    <w:rsid w:val="00094098"/>
    <w:rsid w:val="000A3187"/>
    <w:rsid w:val="000D7B9E"/>
    <w:rsid w:val="000E2D09"/>
    <w:rsid w:val="00152DFA"/>
    <w:rsid w:val="00155F06"/>
    <w:rsid w:val="00214F93"/>
    <w:rsid w:val="002551F9"/>
    <w:rsid w:val="00255A72"/>
    <w:rsid w:val="00255B68"/>
    <w:rsid w:val="002650C8"/>
    <w:rsid w:val="002E1D12"/>
    <w:rsid w:val="002F0700"/>
    <w:rsid w:val="00323251"/>
    <w:rsid w:val="00383EC0"/>
    <w:rsid w:val="00387FB8"/>
    <w:rsid w:val="003977F7"/>
    <w:rsid w:val="003C3850"/>
    <w:rsid w:val="003F3873"/>
    <w:rsid w:val="0041122F"/>
    <w:rsid w:val="00442D24"/>
    <w:rsid w:val="004724E5"/>
    <w:rsid w:val="004E16EB"/>
    <w:rsid w:val="004F15A0"/>
    <w:rsid w:val="005208E0"/>
    <w:rsid w:val="00556E6E"/>
    <w:rsid w:val="00587032"/>
    <w:rsid w:val="005872AE"/>
    <w:rsid w:val="005E0A45"/>
    <w:rsid w:val="00614664"/>
    <w:rsid w:val="00684749"/>
    <w:rsid w:val="006A12AC"/>
    <w:rsid w:val="006D57B0"/>
    <w:rsid w:val="006D5B5D"/>
    <w:rsid w:val="006E4CF2"/>
    <w:rsid w:val="006F4BF4"/>
    <w:rsid w:val="0070081F"/>
    <w:rsid w:val="007544BD"/>
    <w:rsid w:val="00785333"/>
    <w:rsid w:val="007A00ED"/>
    <w:rsid w:val="007A62D3"/>
    <w:rsid w:val="007D634D"/>
    <w:rsid w:val="00832D4C"/>
    <w:rsid w:val="00836918"/>
    <w:rsid w:val="008410C5"/>
    <w:rsid w:val="008501DC"/>
    <w:rsid w:val="00852AC7"/>
    <w:rsid w:val="00863D50"/>
    <w:rsid w:val="00873C6F"/>
    <w:rsid w:val="00877CE0"/>
    <w:rsid w:val="00880D86"/>
    <w:rsid w:val="00884E59"/>
    <w:rsid w:val="008D2D6A"/>
    <w:rsid w:val="008F1E72"/>
    <w:rsid w:val="008F242E"/>
    <w:rsid w:val="0092168D"/>
    <w:rsid w:val="00963029"/>
    <w:rsid w:val="00976C5D"/>
    <w:rsid w:val="009A5A92"/>
    <w:rsid w:val="009B33D2"/>
    <w:rsid w:val="009E3017"/>
    <w:rsid w:val="00A45DC6"/>
    <w:rsid w:val="00AC1C30"/>
    <w:rsid w:val="00AC3CA7"/>
    <w:rsid w:val="00B00348"/>
    <w:rsid w:val="00B004D0"/>
    <w:rsid w:val="00B04283"/>
    <w:rsid w:val="00B73F22"/>
    <w:rsid w:val="00BB2285"/>
    <w:rsid w:val="00C22319"/>
    <w:rsid w:val="00C34D3F"/>
    <w:rsid w:val="00C74A20"/>
    <w:rsid w:val="00CA72A4"/>
    <w:rsid w:val="00CD0DC4"/>
    <w:rsid w:val="00CD3DF1"/>
    <w:rsid w:val="00CD6803"/>
    <w:rsid w:val="00CE64DD"/>
    <w:rsid w:val="00D540B2"/>
    <w:rsid w:val="00D650CD"/>
    <w:rsid w:val="00D67B4A"/>
    <w:rsid w:val="00D944B2"/>
    <w:rsid w:val="00DA1132"/>
    <w:rsid w:val="00DC6633"/>
    <w:rsid w:val="00DE7A43"/>
    <w:rsid w:val="00E201C9"/>
    <w:rsid w:val="00E301D9"/>
    <w:rsid w:val="00E8124E"/>
    <w:rsid w:val="00E90CDC"/>
    <w:rsid w:val="00E97F16"/>
    <w:rsid w:val="00EA71BE"/>
    <w:rsid w:val="00EF5EF8"/>
    <w:rsid w:val="00F22E0C"/>
    <w:rsid w:val="00F42D73"/>
    <w:rsid w:val="00F54BA6"/>
    <w:rsid w:val="00F67EB5"/>
    <w:rsid w:val="00FD4F72"/>
    <w:rsid w:val="00FF6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283"/>
    <w:rPr>
      <w:rFonts w:ascii="Times New Roman" w:eastAsia="Times New Roman" w:hAnsi="Times New Roman"/>
      <w:sz w:val="20"/>
      <w:szCs w:val="20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04283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B04283"/>
    <w:rPr>
      <w:rFonts w:ascii="Arial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B04283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0428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B04283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Fontepargpadro"/>
    <w:uiPriority w:val="99"/>
    <w:rsid w:val="00B04283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B04283"/>
    <w:pPr>
      <w:tabs>
        <w:tab w:val="center" w:pos="4419"/>
        <w:tab w:val="right" w:pos="8838"/>
      </w:tabs>
    </w:pPr>
    <w:rPr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B04283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B0428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B04283"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uiPriority w:val="99"/>
    <w:rsid w:val="00B04283"/>
    <w:pPr>
      <w:ind w:left="-567" w:right="-765"/>
      <w:jc w:val="both"/>
    </w:pPr>
    <w:rPr>
      <w:rFonts w:ascii="Arial" w:hAnsi="Arial"/>
      <w:sz w:val="22"/>
      <w:lang w:eastAsia="pt-BR"/>
    </w:rPr>
  </w:style>
  <w:style w:type="paragraph" w:styleId="SemEspaamento">
    <w:name w:val="No Spacing"/>
    <w:uiPriority w:val="99"/>
    <w:qFormat/>
    <w:rsid w:val="00614664"/>
    <w:rPr>
      <w:lang w:eastAsia="en-US"/>
    </w:rPr>
  </w:style>
  <w:style w:type="paragraph" w:styleId="Corpodetexto3">
    <w:name w:val="Body Text 3"/>
    <w:basedOn w:val="Normal"/>
    <w:link w:val="Corpodetexto3Char"/>
    <w:uiPriority w:val="99"/>
    <w:semiHidden/>
    <w:rsid w:val="006F4BF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6F4BF4"/>
    <w:rPr>
      <w:rFonts w:ascii="Times New Roman" w:hAnsi="Times New Roman" w:cs="Times New Roman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D3D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-prefbrasilandia@uai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-MAIL-prefbrasilandia@uai.com.br" TargetMode="External"/><Relationship Id="rId12" Type="http://schemas.openxmlformats.org/officeDocument/2006/relationships/hyperlink" Target="mailto:E-MAIL-prefbrasilandia@uai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E-MAIL-prefbrasilandia@uai.com.b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E-MAIL-prefbrasilandia@uai.com.br" TargetMode="External"/><Relationship Id="rId4" Type="http://schemas.openxmlformats.org/officeDocument/2006/relationships/hyperlink" Target="mailto:E-MAIL-compras@brasilandiademinas.mg.gov.br" TargetMode="External"/><Relationship Id="rId9" Type="http://schemas.openxmlformats.org/officeDocument/2006/relationships/hyperlink" Target="mailto:E-MAIL-prefbrasilandia@uai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7</Pages>
  <Words>2072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BRASILÄNDIA DE MINAS – PRAÇA CIVICA 141-BELAVISTA CEP -38</vt:lpstr>
    </vt:vector>
  </TitlesOfParts>
  <Company/>
  <LinksUpToDate>false</LinksUpToDate>
  <CharactersWithSpaces>14723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BRASILÄNDIA DE MINAS – PRAÇA CIVICA 141-BELAVISTA CEP -38</dc:title>
  <dc:subject/>
  <dc:creator>PAULO</dc:creator>
  <cp:keywords/>
  <dc:description/>
  <cp:lastModifiedBy>PAULO</cp:lastModifiedBy>
  <cp:revision>21</cp:revision>
  <cp:lastPrinted>2014-08-20T17:56:00Z</cp:lastPrinted>
  <dcterms:created xsi:type="dcterms:W3CDTF">2014-08-17T00:09:00Z</dcterms:created>
  <dcterms:modified xsi:type="dcterms:W3CDTF">2014-08-21T18:05:00Z</dcterms:modified>
</cp:coreProperties>
</file>